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52D8E" w14:textId="77777777" w:rsidR="00703433" w:rsidRDefault="00703433">
      <w:pPr>
        <w:pStyle w:val="BodyText"/>
        <w:rPr>
          <w:sz w:val="20"/>
        </w:rPr>
      </w:pPr>
    </w:p>
    <w:p w14:paraId="79C18AAE" w14:textId="77777777" w:rsidR="00703433" w:rsidRDefault="00703433">
      <w:pPr>
        <w:pStyle w:val="BodyText"/>
        <w:spacing w:before="3"/>
        <w:rPr>
          <w:sz w:val="20"/>
        </w:rPr>
      </w:pPr>
    </w:p>
    <w:p w14:paraId="10F23D36" w14:textId="77777777" w:rsidR="00703433" w:rsidRDefault="002E1C78">
      <w:pPr>
        <w:pStyle w:val="Heading1"/>
        <w:spacing w:before="90"/>
        <w:ind w:left="2999"/>
      </w:pPr>
      <w:r>
        <w:t>ДОГОВОР</w:t>
      </w:r>
      <w:r>
        <w:rPr>
          <w:spacing w:val="-4"/>
        </w:rPr>
        <w:t xml:space="preserve"> </w:t>
      </w:r>
      <w:r>
        <w:t>№ ……………………</w:t>
      </w:r>
    </w:p>
    <w:p w14:paraId="3822E7CE" w14:textId="77777777" w:rsidR="00703433" w:rsidRDefault="00703433">
      <w:pPr>
        <w:pStyle w:val="BodyText"/>
        <w:rPr>
          <w:b/>
          <w:sz w:val="26"/>
        </w:rPr>
      </w:pPr>
    </w:p>
    <w:p w14:paraId="2E23A39A" w14:textId="77777777" w:rsidR="00703433" w:rsidRDefault="00703433">
      <w:pPr>
        <w:pStyle w:val="BodyText"/>
        <w:rPr>
          <w:b/>
          <w:sz w:val="26"/>
        </w:rPr>
      </w:pPr>
    </w:p>
    <w:p w14:paraId="284815A7" w14:textId="3FEFE89A" w:rsidR="00703433" w:rsidRDefault="002E1C78">
      <w:pPr>
        <w:pStyle w:val="BodyText"/>
        <w:tabs>
          <w:tab w:val="left" w:leader="dot" w:pos="3193"/>
        </w:tabs>
        <w:spacing w:before="230"/>
        <w:ind w:left="195"/>
        <w:jc w:val="both"/>
      </w:pPr>
      <w:r>
        <w:t>Днес,.....................в</w:t>
      </w:r>
      <w:r>
        <w:rPr>
          <w:spacing w:val="-3"/>
        </w:rPr>
        <w:t xml:space="preserve"> </w:t>
      </w:r>
      <w:r>
        <w:t>гр.</w:t>
      </w:r>
      <w:r w:rsidR="00267AFD">
        <w:t xml:space="preserve"> </w:t>
      </w:r>
      <w:r w:rsidR="00CC4633">
        <w:t>Пловдив</w:t>
      </w:r>
      <w:r>
        <w:t>,</w:t>
      </w:r>
      <w:r>
        <w:rPr>
          <w:spacing w:val="-1"/>
        </w:rPr>
        <w:t xml:space="preserve"> </w:t>
      </w:r>
      <w:r>
        <w:t>между:</w:t>
      </w:r>
    </w:p>
    <w:p w14:paraId="70735ED0" w14:textId="4DA19A7A" w:rsidR="00703433" w:rsidRDefault="00065B50">
      <w:pPr>
        <w:pStyle w:val="BodyText"/>
        <w:ind w:left="195" w:right="113"/>
        <w:jc w:val="both"/>
      </w:pPr>
      <w:r>
        <w:rPr>
          <w:b/>
        </w:rPr>
        <w:t>………</w:t>
      </w:r>
      <w:r w:rsidR="00E67849">
        <w:rPr>
          <w:b/>
        </w:rPr>
        <w:t>…………..</w:t>
      </w:r>
      <w:r>
        <w:rPr>
          <w:b/>
        </w:rPr>
        <w:t>….</w:t>
      </w:r>
      <w:r>
        <w:t xml:space="preserve">, </w:t>
      </w:r>
      <w:r w:rsidR="00E67849">
        <w:t xml:space="preserve">с </w:t>
      </w:r>
      <w:r>
        <w:t>адрес на управление …</w:t>
      </w:r>
      <w:r w:rsidR="00E67849">
        <w:t>………..</w:t>
      </w:r>
      <w:r>
        <w:t>………………,</w:t>
      </w:r>
      <w:r>
        <w:rPr>
          <w:spacing w:val="1"/>
        </w:rPr>
        <w:t xml:space="preserve"> </w:t>
      </w:r>
      <w:r>
        <w:t>вписано в търговския</w:t>
      </w:r>
      <w:r>
        <w:rPr>
          <w:spacing w:val="1"/>
        </w:rPr>
        <w:t xml:space="preserve"> </w:t>
      </w:r>
      <w:r>
        <w:t>регистър на Агенцията по вписванията с ЕИК</w:t>
      </w:r>
      <w:r>
        <w:rPr>
          <w:spacing w:val="1"/>
        </w:rPr>
        <w:t xml:space="preserve"> </w:t>
      </w:r>
      <w:r>
        <w:t>……………,</w:t>
      </w:r>
      <w:r>
        <w:rPr>
          <w:spacing w:val="1"/>
        </w:rPr>
        <w:t xml:space="preserve"> </w:t>
      </w:r>
      <w:r>
        <w:t>представлявано от ……………………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Управител</w:t>
      </w:r>
      <w:r>
        <w:rPr>
          <w:b/>
        </w:rPr>
        <w:t>,</w:t>
      </w:r>
      <w:r>
        <w:rPr>
          <w:b/>
          <w:spacing w:val="23"/>
        </w:rPr>
        <w:t xml:space="preserve"> </w:t>
      </w:r>
      <w:r>
        <w:t>наричан по-долу</w:t>
      </w:r>
      <w:r>
        <w:rPr>
          <w:spacing w:val="59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краткост</w:t>
      </w:r>
      <w:r>
        <w:rPr>
          <w:spacing w:val="-1"/>
        </w:rPr>
        <w:t xml:space="preserve"> </w:t>
      </w:r>
      <w:r>
        <w:rPr>
          <w:b/>
        </w:rPr>
        <w:t xml:space="preserve">ВЪЗЛОЖИТЕЛ </w:t>
      </w:r>
      <w:r>
        <w:t>от</w:t>
      </w:r>
      <w:r>
        <w:rPr>
          <w:spacing w:val="-1"/>
        </w:rPr>
        <w:t xml:space="preserve"> </w:t>
      </w:r>
      <w:r>
        <w:t>една</w:t>
      </w:r>
      <w:r>
        <w:rPr>
          <w:spacing w:val="-1"/>
        </w:rPr>
        <w:t xml:space="preserve"> </w:t>
      </w:r>
      <w:r>
        <w:t>страна,</w:t>
      </w:r>
    </w:p>
    <w:p w14:paraId="0D6F0E89" w14:textId="77777777" w:rsidR="00065B50" w:rsidRDefault="00065B50">
      <w:pPr>
        <w:pStyle w:val="BodyText"/>
        <w:ind w:left="195" w:right="113"/>
        <w:jc w:val="both"/>
      </w:pPr>
    </w:p>
    <w:p w14:paraId="150945C7" w14:textId="77777777" w:rsidR="00703433" w:rsidRDefault="002E1C78">
      <w:pPr>
        <w:pStyle w:val="BodyText"/>
        <w:spacing w:line="274" w:lineRule="exact"/>
        <w:ind w:left="195"/>
      </w:pPr>
      <w:r>
        <w:t>и</w:t>
      </w:r>
    </w:p>
    <w:p w14:paraId="1FC6B2A5" w14:textId="77777777" w:rsidR="00703433" w:rsidRDefault="002E1C78">
      <w:pPr>
        <w:tabs>
          <w:tab w:val="left" w:leader="dot" w:pos="9207"/>
        </w:tabs>
        <w:ind w:left="195"/>
        <w:jc w:val="both"/>
        <w:rPr>
          <w:sz w:val="24"/>
        </w:rPr>
      </w:pPr>
      <w:r>
        <w:rPr>
          <w:b/>
          <w:sz w:val="24"/>
        </w:rPr>
        <w:t>……………………….</w:t>
      </w:r>
      <w:r>
        <w:rPr>
          <w:b/>
          <w:spacing w:val="68"/>
          <w:sz w:val="24"/>
        </w:rPr>
        <w:t xml:space="preserve"> </w:t>
      </w:r>
      <w:r>
        <w:rPr>
          <w:sz w:val="24"/>
        </w:rPr>
        <w:t>със</w:t>
      </w:r>
      <w:r>
        <w:rPr>
          <w:spacing w:val="67"/>
          <w:sz w:val="24"/>
        </w:rPr>
        <w:t xml:space="preserve"> </w:t>
      </w:r>
      <w:r>
        <w:rPr>
          <w:sz w:val="24"/>
        </w:rPr>
        <w:t>седалище</w:t>
      </w:r>
      <w:r>
        <w:rPr>
          <w:spacing w:val="67"/>
          <w:sz w:val="24"/>
        </w:rPr>
        <w:t xml:space="preserve"> </w:t>
      </w:r>
      <w:r>
        <w:rPr>
          <w:sz w:val="24"/>
        </w:rPr>
        <w:t xml:space="preserve">и   </w:t>
      </w:r>
      <w:r>
        <w:rPr>
          <w:spacing w:val="18"/>
          <w:sz w:val="24"/>
        </w:rPr>
        <w:t xml:space="preserve"> </w:t>
      </w:r>
      <w:r>
        <w:rPr>
          <w:sz w:val="24"/>
        </w:rPr>
        <w:t>адрес</w:t>
      </w:r>
      <w:r>
        <w:rPr>
          <w:spacing w:val="70"/>
          <w:sz w:val="24"/>
        </w:rPr>
        <w:t xml:space="preserve"> </w:t>
      </w:r>
      <w:r>
        <w:rPr>
          <w:sz w:val="24"/>
        </w:rPr>
        <w:t>на</w:t>
      </w:r>
      <w:r>
        <w:rPr>
          <w:spacing w:val="67"/>
          <w:sz w:val="24"/>
        </w:rPr>
        <w:t xml:space="preserve"> </w:t>
      </w:r>
      <w:r>
        <w:rPr>
          <w:sz w:val="24"/>
        </w:rPr>
        <w:t>управление:</w:t>
      </w:r>
      <w:r>
        <w:rPr>
          <w:sz w:val="24"/>
        </w:rPr>
        <w:tab/>
        <w:t>,</w:t>
      </w:r>
    </w:p>
    <w:p w14:paraId="24C02522" w14:textId="77777777" w:rsidR="00703433" w:rsidRDefault="002E1C78">
      <w:pPr>
        <w:pStyle w:val="BodyText"/>
        <w:tabs>
          <w:tab w:val="left" w:leader="dot" w:pos="9207"/>
        </w:tabs>
        <w:ind w:left="195"/>
        <w:jc w:val="both"/>
      </w:pPr>
      <w:r>
        <w:t>вписано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търговския</w:t>
      </w:r>
      <w:r>
        <w:rPr>
          <w:spacing w:val="62"/>
        </w:rPr>
        <w:t xml:space="preserve"> </w:t>
      </w:r>
      <w:r>
        <w:t>регистър</w:t>
      </w:r>
      <w:r>
        <w:rPr>
          <w:spacing w:val="66"/>
        </w:rPr>
        <w:t xml:space="preserve"> </w:t>
      </w:r>
      <w:r>
        <w:t>на</w:t>
      </w:r>
      <w:r>
        <w:rPr>
          <w:spacing w:val="64"/>
        </w:rPr>
        <w:t xml:space="preserve"> </w:t>
      </w:r>
      <w:r>
        <w:t>Агенцията</w:t>
      </w:r>
      <w:r>
        <w:rPr>
          <w:spacing w:val="65"/>
        </w:rPr>
        <w:t xml:space="preserve"> </w:t>
      </w:r>
      <w:r>
        <w:t>по</w:t>
      </w:r>
      <w:r>
        <w:rPr>
          <w:spacing w:val="65"/>
        </w:rPr>
        <w:t xml:space="preserve"> </w:t>
      </w:r>
      <w:r>
        <w:t>вписванията</w:t>
      </w:r>
      <w:r>
        <w:rPr>
          <w:spacing w:val="65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ЕИК</w:t>
      </w:r>
      <w:r>
        <w:tab/>
        <w:t>,</w:t>
      </w:r>
    </w:p>
    <w:p w14:paraId="5299CB3D" w14:textId="2276C506" w:rsidR="00D7135A" w:rsidRPr="00041BA9" w:rsidRDefault="002E1C78" w:rsidP="00D7135A">
      <w:pPr>
        <w:pStyle w:val="BodyText"/>
        <w:ind w:left="196" w:right="113"/>
        <w:jc w:val="both"/>
        <w:rPr>
          <w:b/>
          <w:bCs/>
          <w:iCs/>
        </w:rPr>
      </w:pPr>
      <w:r>
        <w:t xml:space="preserve">представлявано от </w:t>
      </w:r>
      <w:r w:rsidRPr="00041BA9">
        <w:t xml:space="preserve">………………….., наричан по-долу </w:t>
      </w:r>
      <w:r w:rsidRPr="00041BA9">
        <w:rPr>
          <w:b/>
        </w:rPr>
        <w:t xml:space="preserve">ДОСТАВЧИК </w:t>
      </w:r>
      <w:r w:rsidRPr="00041BA9">
        <w:t>от друга страна,</w:t>
      </w:r>
      <w:r w:rsidRPr="00041BA9">
        <w:rPr>
          <w:spacing w:val="1"/>
        </w:rPr>
        <w:t xml:space="preserve"> </w:t>
      </w:r>
      <w:r w:rsidRPr="00041BA9">
        <w:t>във връзка с проведената процедура избор с публична покана за възлагане</w:t>
      </w:r>
      <w:r w:rsidRPr="00041BA9">
        <w:rPr>
          <w:spacing w:val="1"/>
        </w:rPr>
        <w:t xml:space="preserve"> </w:t>
      </w:r>
      <w:r w:rsidRPr="00041BA9">
        <w:t>с предмет:</w:t>
      </w:r>
      <w:r w:rsidRPr="00041BA9">
        <w:rPr>
          <w:spacing w:val="1"/>
        </w:rPr>
        <w:t xml:space="preserve"> </w:t>
      </w:r>
      <w:r w:rsidR="00D7135A" w:rsidRPr="00041BA9">
        <w:rPr>
          <w:b/>
          <w:bCs/>
          <w:iCs/>
        </w:rPr>
        <w:t>„Закупуване на 2 бр. високотехнологични металообработващи машини с внедрена CNC система за управление и контрол за производство на метални корпуси и втулки, включваща следните обособени позиции:</w:t>
      </w:r>
    </w:p>
    <w:p w14:paraId="7116C59D" w14:textId="77777777" w:rsidR="00D7135A" w:rsidRPr="00041BA9" w:rsidRDefault="00D7135A" w:rsidP="00D7135A">
      <w:pPr>
        <w:pStyle w:val="BodyText"/>
        <w:ind w:left="196" w:right="113"/>
        <w:jc w:val="both"/>
        <w:rPr>
          <w:b/>
          <w:bCs/>
          <w:iCs/>
        </w:rPr>
      </w:pPr>
    </w:p>
    <w:p w14:paraId="11A80BCD" w14:textId="77777777" w:rsidR="00D7135A" w:rsidRPr="00041BA9" w:rsidRDefault="00D7135A" w:rsidP="00D7135A">
      <w:pPr>
        <w:pStyle w:val="BodyText"/>
        <w:numPr>
          <w:ilvl w:val="0"/>
          <w:numId w:val="10"/>
        </w:numPr>
        <w:ind w:right="113"/>
        <w:jc w:val="both"/>
        <w:rPr>
          <w:b/>
          <w:bCs/>
          <w:iCs/>
        </w:rPr>
      </w:pPr>
      <w:r w:rsidRPr="00041BA9">
        <w:rPr>
          <w:b/>
          <w:bCs/>
          <w:iCs/>
        </w:rPr>
        <w:t>Доставка, монтаж и въвеждане в експлоатация на Металообработваща машина с внедрена CNC система за управление и контрол (струг) Ø14-16 (1 бр.)</w:t>
      </w:r>
    </w:p>
    <w:p w14:paraId="76D9835F" w14:textId="77777777" w:rsidR="00D7135A" w:rsidRPr="00041BA9" w:rsidRDefault="00D7135A" w:rsidP="00D7135A">
      <w:pPr>
        <w:pStyle w:val="BodyText"/>
        <w:numPr>
          <w:ilvl w:val="0"/>
          <w:numId w:val="10"/>
        </w:numPr>
        <w:ind w:right="113"/>
        <w:jc w:val="both"/>
        <w:rPr>
          <w:b/>
          <w:bCs/>
          <w:iCs/>
        </w:rPr>
      </w:pPr>
      <w:r w:rsidRPr="00041BA9">
        <w:rPr>
          <w:b/>
          <w:bCs/>
          <w:iCs/>
        </w:rPr>
        <w:t>Доставка, монтаж и въвеждане в експлоатация на Металообработваща машина с внедрена CNC система за управление и контрол (струг) - Ø24 (1 бр.)“,</w:t>
      </w:r>
    </w:p>
    <w:p w14:paraId="661BA0E0" w14:textId="77777777" w:rsidR="00703433" w:rsidRDefault="00703433">
      <w:pPr>
        <w:pStyle w:val="BodyText"/>
        <w:rPr>
          <w:sz w:val="26"/>
        </w:rPr>
      </w:pPr>
    </w:p>
    <w:p w14:paraId="4CF79DCC" w14:textId="77777777" w:rsidR="00703433" w:rsidRDefault="00703433">
      <w:pPr>
        <w:pStyle w:val="BodyText"/>
        <w:rPr>
          <w:sz w:val="22"/>
        </w:rPr>
      </w:pPr>
    </w:p>
    <w:p w14:paraId="526D6E94" w14:textId="77777777" w:rsidR="00703433" w:rsidRDefault="002E1C78">
      <w:pPr>
        <w:pStyle w:val="Heading1"/>
        <w:spacing w:before="1"/>
        <w:ind w:left="1177"/>
      </w:pPr>
      <w:r>
        <w:t>I.</w:t>
      </w:r>
      <w:r>
        <w:rPr>
          <w:spacing w:val="-2"/>
        </w:rPr>
        <w:t xml:space="preserve"> </w:t>
      </w:r>
      <w:r>
        <w:t>ПРЕДМЕТ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ДОСТАВКИТЕ</w:t>
      </w:r>
    </w:p>
    <w:p w14:paraId="4B380AF1" w14:textId="77777777" w:rsidR="00703433" w:rsidRDefault="00703433">
      <w:pPr>
        <w:pStyle w:val="BodyText"/>
        <w:spacing w:before="11"/>
        <w:rPr>
          <w:b/>
          <w:sz w:val="23"/>
        </w:rPr>
      </w:pPr>
    </w:p>
    <w:p w14:paraId="67F0C75D" w14:textId="77777777" w:rsidR="00F0106C" w:rsidRDefault="002E1C78">
      <w:pPr>
        <w:pStyle w:val="BodyText"/>
        <w:ind w:left="196" w:right="113"/>
        <w:jc w:val="both"/>
        <w:rPr>
          <w:b/>
          <w:bCs/>
          <w:spacing w:val="1"/>
        </w:rPr>
      </w:pPr>
      <w:r>
        <w:rPr>
          <w:b/>
        </w:rPr>
        <w:t xml:space="preserve">Чл.1.(1) </w:t>
      </w:r>
      <w:r>
        <w:t>ВЪЗЛОЖИТЕЛЯТ</w:t>
      </w:r>
      <w:r>
        <w:rPr>
          <w:spacing w:val="1"/>
        </w:rPr>
        <w:t xml:space="preserve"> </w:t>
      </w:r>
      <w:r w:rsidR="00065B50">
        <w:t>закупува от</w:t>
      </w:r>
      <w:r>
        <w:rPr>
          <w:spacing w:val="1"/>
        </w:rPr>
        <w:t xml:space="preserve"> </w:t>
      </w:r>
      <w:r>
        <w:t>ДОСТАВЧИКА</w:t>
      </w:r>
      <w:r>
        <w:rPr>
          <w:spacing w:val="1"/>
        </w:rPr>
        <w:t xml:space="preserve"> </w:t>
      </w:r>
    </w:p>
    <w:p w14:paraId="3F677219" w14:textId="77777777" w:rsidR="00F0106C" w:rsidRDefault="00F0106C">
      <w:pPr>
        <w:pStyle w:val="BodyText"/>
        <w:ind w:left="196" w:right="113"/>
        <w:jc w:val="both"/>
        <w:rPr>
          <w:b/>
          <w:bCs/>
          <w:spacing w:val="1"/>
        </w:rPr>
      </w:pPr>
    </w:p>
    <w:p w14:paraId="4947C648" w14:textId="2A0C92C6" w:rsidR="00F0106C" w:rsidRDefault="00F0106C">
      <w:pPr>
        <w:pStyle w:val="BodyText"/>
        <w:ind w:left="196" w:right="113"/>
        <w:jc w:val="both"/>
        <w:rPr>
          <w:b/>
          <w:bCs/>
          <w:spacing w:val="1"/>
        </w:rPr>
      </w:pPr>
      <w:r w:rsidRPr="00F0106C">
        <w:rPr>
          <w:b/>
          <w:bCs/>
          <w:spacing w:val="1"/>
        </w:rPr>
        <w:t>Металообработваща машина с внедрена CNC система за управление и контрол (струг) Ø14-16 (1 бр.)</w:t>
      </w:r>
      <w:r>
        <w:rPr>
          <w:b/>
          <w:bCs/>
          <w:spacing w:val="1"/>
        </w:rPr>
        <w:t xml:space="preserve"> </w:t>
      </w:r>
    </w:p>
    <w:p w14:paraId="386C33D0" w14:textId="77777777" w:rsidR="00F0106C" w:rsidRDefault="00F0106C">
      <w:pPr>
        <w:pStyle w:val="BodyText"/>
        <w:ind w:left="196" w:right="113"/>
        <w:jc w:val="both"/>
        <w:rPr>
          <w:b/>
          <w:bCs/>
          <w:spacing w:val="1"/>
        </w:rPr>
      </w:pPr>
      <w:r w:rsidRPr="00F0106C">
        <w:rPr>
          <w:spacing w:val="1"/>
        </w:rPr>
        <w:t>И / ИЛИ</w:t>
      </w:r>
      <w:r>
        <w:rPr>
          <w:b/>
          <w:bCs/>
          <w:spacing w:val="1"/>
        </w:rPr>
        <w:t xml:space="preserve"> </w:t>
      </w:r>
    </w:p>
    <w:p w14:paraId="1B5812D9" w14:textId="7E47C1D0" w:rsidR="00F0106C" w:rsidRPr="00B95EDC" w:rsidRDefault="00F0106C">
      <w:pPr>
        <w:pStyle w:val="BodyText"/>
        <w:ind w:left="196" w:right="113"/>
        <w:jc w:val="both"/>
        <w:rPr>
          <w:iCs/>
          <w:lang w:val="en-US"/>
        </w:rPr>
      </w:pPr>
      <w:r w:rsidRPr="00F0106C">
        <w:rPr>
          <w:b/>
          <w:bCs/>
          <w:spacing w:val="1"/>
        </w:rPr>
        <w:t>Металообработваща машина с внедрена CNC система за управление и контрол (струг) - Ø24 (1 бр</w:t>
      </w:r>
      <w:r w:rsidRPr="00041BA9">
        <w:rPr>
          <w:b/>
          <w:bCs/>
          <w:spacing w:val="1"/>
        </w:rPr>
        <w:t>.)</w:t>
      </w:r>
      <w:r w:rsidR="00065B50" w:rsidRPr="00041BA9">
        <w:rPr>
          <w:b/>
          <w:bCs/>
          <w:iCs/>
        </w:rPr>
        <w:t>,</w:t>
      </w:r>
      <w:r w:rsidR="00B95EDC" w:rsidRPr="00041BA9">
        <w:rPr>
          <w:b/>
          <w:bCs/>
          <w:iCs/>
        </w:rPr>
        <w:t xml:space="preserve"> </w:t>
      </w:r>
      <w:r w:rsidR="00B95EDC" w:rsidRPr="00041BA9">
        <w:rPr>
          <w:iCs/>
          <w:lang w:val="en-US"/>
        </w:rPr>
        <w:t>(</w:t>
      </w:r>
      <w:r w:rsidR="00B95EDC" w:rsidRPr="00041BA9">
        <w:rPr>
          <w:iCs/>
        </w:rPr>
        <w:t>наричано по-долу Оборудването</w:t>
      </w:r>
      <w:r w:rsidR="00B95EDC" w:rsidRPr="00041BA9">
        <w:rPr>
          <w:iCs/>
          <w:lang w:val="en-US"/>
        </w:rPr>
        <w:t>)</w:t>
      </w:r>
    </w:p>
    <w:p w14:paraId="4E4C3585" w14:textId="77777777" w:rsidR="00F0106C" w:rsidRDefault="00F0106C">
      <w:pPr>
        <w:pStyle w:val="BodyText"/>
        <w:ind w:left="196" w:right="113"/>
        <w:jc w:val="both"/>
        <w:rPr>
          <w:b/>
          <w:bCs/>
          <w:iCs/>
        </w:rPr>
      </w:pPr>
    </w:p>
    <w:p w14:paraId="40089DF6" w14:textId="15FC8FD4" w:rsidR="00703433" w:rsidRDefault="00041BA9">
      <w:pPr>
        <w:pStyle w:val="BodyText"/>
        <w:ind w:left="196" w:right="113"/>
        <w:jc w:val="both"/>
      </w:pPr>
      <w:r>
        <w:t>съгласно</w:t>
      </w:r>
      <w:r w:rsidR="00ED7520">
        <w:t xml:space="preserve"> предложена</w:t>
      </w:r>
      <w:r w:rsidR="002E1C78">
        <w:rPr>
          <w:spacing w:val="1"/>
        </w:rPr>
        <w:t xml:space="preserve"> </w:t>
      </w:r>
      <w:r w:rsidR="002E1C78">
        <w:t>Оферта</w:t>
      </w:r>
      <w:r w:rsidR="002E1C78">
        <w:rPr>
          <w:spacing w:val="-2"/>
        </w:rPr>
        <w:t xml:space="preserve"> </w:t>
      </w:r>
      <w:r w:rsidR="002E1C78">
        <w:t>на</w:t>
      </w:r>
      <w:r w:rsidR="002E1C78">
        <w:rPr>
          <w:spacing w:val="-1"/>
        </w:rPr>
        <w:t xml:space="preserve"> </w:t>
      </w:r>
      <w:r w:rsidR="002E1C78">
        <w:t>Доставчика, неразделна</w:t>
      </w:r>
      <w:r w:rsidR="002E1C78">
        <w:rPr>
          <w:spacing w:val="-1"/>
        </w:rPr>
        <w:t xml:space="preserve"> </w:t>
      </w:r>
      <w:r w:rsidR="002E1C78">
        <w:t>част от настоящия договор.</w:t>
      </w:r>
    </w:p>
    <w:p w14:paraId="213F0363" w14:textId="77777777" w:rsidR="00F0106C" w:rsidRDefault="00F0106C">
      <w:pPr>
        <w:pStyle w:val="BodyText"/>
        <w:ind w:left="196" w:right="113"/>
        <w:jc w:val="both"/>
      </w:pPr>
    </w:p>
    <w:p w14:paraId="25A0BB1D" w14:textId="02F37CAA" w:rsidR="00703433" w:rsidRDefault="002E1C78">
      <w:pPr>
        <w:pStyle w:val="BodyText"/>
        <w:ind w:left="196" w:right="112"/>
        <w:jc w:val="both"/>
      </w:pPr>
      <w:r>
        <w:rPr>
          <w:b/>
        </w:rPr>
        <w:t>1.2.</w:t>
      </w:r>
      <w:r>
        <w:rPr>
          <w:b/>
          <w:spacing w:val="1"/>
        </w:rPr>
        <w:t xml:space="preserve"> </w:t>
      </w:r>
      <w:r>
        <w:t>Качеството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доставката</w:t>
      </w:r>
      <w:r>
        <w:rPr>
          <w:spacing w:val="1"/>
        </w:rPr>
        <w:t xml:space="preserve"> </w:t>
      </w:r>
      <w:r>
        <w:t>следва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отговаря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параметрите</w:t>
      </w:r>
      <w:r>
        <w:rPr>
          <w:spacing w:val="1"/>
        </w:rPr>
        <w:t xml:space="preserve"> </w:t>
      </w:r>
      <w:r w:rsidR="009B3F7B">
        <w:rPr>
          <w:spacing w:val="1"/>
        </w:rPr>
        <w:t xml:space="preserve">и </w:t>
      </w:r>
      <w:r>
        <w:t>характеристики</w:t>
      </w:r>
      <w:r w:rsidR="009B3F7B">
        <w:t>те</w:t>
      </w:r>
      <w:r>
        <w:t xml:space="preserve"> от</w:t>
      </w:r>
      <w:r>
        <w:rPr>
          <w:spacing w:val="-1"/>
        </w:rPr>
        <w:t xml:space="preserve"> </w:t>
      </w:r>
      <w:r>
        <w:t>ОФЕРТАТА</w:t>
      </w:r>
      <w:r>
        <w:rPr>
          <w:spacing w:val="-1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ДОСТАВЧИКА,</w:t>
      </w:r>
      <w:r>
        <w:rPr>
          <w:spacing w:val="-1"/>
        </w:rPr>
        <w:t xml:space="preserve"> </w:t>
      </w:r>
      <w:r>
        <w:t>част от</w:t>
      </w:r>
      <w:r>
        <w:rPr>
          <w:spacing w:val="-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договор.</w:t>
      </w:r>
    </w:p>
    <w:p w14:paraId="22370BB9" w14:textId="3A128900" w:rsidR="00703433" w:rsidRPr="00041BA9" w:rsidRDefault="002E1C78">
      <w:pPr>
        <w:pStyle w:val="BodyText"/>
        <w:ind w:left="196" w:right="112"/>
        <w:jc w:val="both"/>
      </w:pPr>
      <w:r>
        <w:rPr>
          <w:b/>
        </w:rPr>
        <w:t>1.</w:t>
      </w:r>
      <w:r w:rsidR="005B1BA1" w:rsidRPr="005B1BA1">
        <w:rPr>
          <w:b/>
        </w:rPr>
        <w:t>3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Всички</w:t>
      </w:r>
      <w:r>
        <w:rPr>
          <w:spacing w:val="1"/>
        </w:rPr>
        <w:t xml:space="preserve"> </w:t>
      </w:r>
      <w:r>
        <w:t>рискове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стоките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сметка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Доставчика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приемането</w:t>
      </w:r>
      <w:r>
        <w:rPr>
          <w:spacing w:val="1"/>
        </w:rPr>
        <w:t xml:space="preserve"> </w:t>
      </w:r>
      <w:r>
        <w:t>в</w:t>
      </w:r>
      <w:r w:rsidR="0051322B">
        <w:t xml:space="preserve"> мястото за изпълнение на доставката</w:t>
      </w:r>
      <w:r>
        <w:t xml:space="preserve">. Стоките трябва да бъдат опаковани по подходящ начин, за да </w:t>
      </w:r>
      <w:r>
        <w:lastRenderedPageBreak/>
        <w:t>се</w:t>
      </w:r>
      <w:r>
        <w:rPr>
          <w:spacing w:val="1"/>
        </w:rPr>
        <w:t xml:space="preserve"> </w:t>
      </w:r>
      <w:r>
        <w:t>предпазят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повреждане</w:t>
      </w:r>
      <w:r>
        <w:rPr>
          <w:spacing w:val="-1"/>
        </w:rPr>
        <w:t xml:space="preserve"> </w:t>
      </w:r>
      <w:r w:rsidRPr="00041BA9">
        <w:t>или</w:t>
      </w:r>
      <w:r w:rsidRPr="00041BA9">
        <w:rPr>
          <w:spacing w:val="1"/>
        </w:rPr>
        <w:t xml:space="preserve"> </w:t>
      </w:r>
      <w:r w:rsidRPr="00041BA9">
        <w:t>разваляне</w:t>
      </w:r>
      <w:r w:rsidRPr="00041BA9">
        <w:rPr>
          <w:spacing w:val="-2"/>
        </w:rPr>
        <w:t xml:space="preserve"> </w:t>
      </w:r>
      <w:r w:rsidRPr="00041BA9">
        <w:t>по време</w:t>
      </w:r>
      <w:r w:rsidRPr="00041BA9">
        <w:rPr>
          <w:spacing w:val="-1"/>
        </w:rPr>
        <w:t xml:space="preserve"> </w:t>
      </w:r>
      <w:r w:rsidRPr="00041BA9">
        <w:t>на</w:t>
      </w:r>
      <w:r w:rsidRPr="00041BA9">
        <w:rPr>
          <w:spacing w:val="-1"/>
        </w:rPr>
        <w:t xml:space="preserve"> </w:t>
      </w:r>
      <w:r w:rsidRPr="00041BA9">
        <w:t>транспортирането им.</w:t>
      </w:r>
    </w:p>
    <w:p w14:paraId="50AB3BED" w14:textId="5FBA4CDB" w:rsidR="00D7135A" w:rsidRDefault="00D7135A">
      <w:pPr>
        <w:pStyle w:val="BodyText"/>
        <w:ind w:left="196" w:right="112"/>
        <w:jc w:val="both"/>
      </w:pPr>
      <w:r w:rsidRPr="00041BA9">
        <w:rPr>
          <w:b/>
        </w:rPr>
        <w:t>1.</w:t>
      </w:r>
      <w:r w:rsidRPr="00041BA9">
        <w:rPr>
          <w:b/>
          <w:bCs/>
        </w:rPr>
        <w:t>4.</w:t>
      </w:r>
      <w:r w:rsidRPr="00041BA9">
        <w:t xml:space="preserve"> Изпълнението предмета на договора обхваща доставка, монтаж и въвеждане в експлоатация на </w:t>
      </w:r>
      <w:r w:rsidR="00B95EDC" w:rsidRPr="00041BA9">
        <w:t>О</w:t>
      </w:r>
      <w:r w:rsidRPr="00041BA9">
        <w:t>борудването.</w:t>
      </w:r>
    </w:p>
    <w:p w14:paraId="34C976EC" w14:textId="77777777" w:rsidR="00703433" w:rsidRDefault="00703433">
      <w:pPr>
        <w:pStyle w:val="BodyText"/>
        <w:spacing w:before="5"/>
        <w:rPr>
          <w:sz w:val="34"/>
        </w:rPr>
      </w:pPr>
    </w:p>
    <w:p w14:paraId="2FE416D9" w14:textId="77777777" w:rsidR="00703433" w:rsidRDefault="002E1C78">
      <w:pPr>
        <w:pStyle w:val="Heading1"/>
      </w:pPr>
      <w:r>
        <w:t>ІI.</w:t>
      </w:r>
      <w:r>
        <w:rPr>
          <w:spacing w:val="-3"/>
        </w:rPr>
        <w:t xml:space="preserve"> </w:t>
      </w:r>
      <w:r>
        <w:t>СТАРТИРАНЕ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ДОГОВОРА,</w:t>
      </w:r>
      <w:r>
        <w:rPr>
          <w:spacing w:val="-2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ИЗПЪЛНЕНИЕ,</w:t>
      </w:r>
      <w:r>
        <w:rPr>
          <w:spacing w:val="-6"/>
        </w:rPr>
        <w:t xml:space="preserve"> </w:t>
      </w:r>
      <w:r>
        <w:t>МЯСТО</w:t>
      </w:r>
    </w:p>
    <w:p w14:paraId="5C4D57E0" w14:textId="77777777" w:rsidR="00703433" w:rsidRDefault="002E1C78">
      <w:pPr>
        <w:pStyle w:val="ListParagraph"/>
        <w:numPr>
          <w:ilvl w:val="1"/>
          <w:numId w:val="9"/>
        </w:numPr>
        <w:tabs>
          <w:tab w:val="left" w:pos="556"/>
        </w:tabs>
        <w:spacing w:before="120"/>
        <w:ind w:right="115"/>
        <w:rPr>
          <w:sz w:val="24"/>
        </w:rPr>
      </w:pPr>
      <w:r>
        <w:rPr>
          <w:sz w:val="24"/>
        </w:rPr>
        <w:t>Датата на стартиране на договора следва датата на подписването му и приключва с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приемо-предавателен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протокол;</w:t>
      </w:r>
    </w:p>
    <w:p w14:paraId="5AB6D2EB" w14:textId="32081999" w:rsidR="00703433" w:rsidRPr="00E67849" w:rsidRDefault="002E1C78">
      <w:pPr>
        <w:pStyle w:val="ListParagraph"/>
        <w:numPr>
          <w:ilvl w:val="1"/>
          <w:numId w:val="9"/>
        </w:numPr>
        <w:tabs>
          <w:tab w:val="left" w:pos="556"/>
        </w:tabs>
        <w:spacing w:before="217"/>
        <w:ind w:right="115"/>
        <w:rPr>
          <w:b/>
          <w:bCs/>
          <w:iCs/>
          <w:sz w:val="24"/>
        </w:rPr>
      </w:pPr>
      <w:r>
        <w:rPr>
          <w:sz w:val="24"/>
        </w:rPr>
        <w:t>Периодът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 w:rsidR="00E67849">
        <w:rPr>
          <w:sz w:val="24"/>
        </w:rPr>
        <w:t>………</w:t>
      </w:r>
      <w:r w:rsidR="00E67849" w:rsidRPr="00E67849">
        <w:rPr>
          <w:sz w:val="24"/>
        </w:rPr>
        <w:t>..</w:t>
      </w:r>
      <w:r>
        <w:rPr>
          <w:spacing w:val="1"/>
          <w:sz w:val="24"/>
        </w:rPr>
        <w:t xml:space="preserve"> </w:t>
      </w:r>
      <w:r>
        <w:rPr>
          <w:sz w:val="24"/>
        </w:rPr>
        <w:t>месеца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съответствие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офертата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 кандидата)</w:t>
      </w:r>
      <w:r w:rsidR="00B26963">
        <w:rPr>
          <w:i/>
          <w:sz w:val="24"/>
        </w:rPr>
        <w:t xml:space="preserve">, </w:t>
      </w:r>
      <w:r w:rsidR="00B26963" w:rsidRPr="00B26963">
        <w:rPr>
          <w:b/>
          <w:bCs/>
          <w:iCs/>
          <w:sz w:val="24"/>
        </w:rPr>
        <w:t>но</w:t>
      </w:r>
      <w:r w:rsidR="00B26963">
        <w:rPr>
          <w:i/>
          <w:sz w:val="24"/>
        </w:rPr>
        <w:t xml:space="preserve"> </w:t>
      </w:r>
      <w:r w:rsidR="00E67849" w:rsidRPr="00E67849">
        <w:rPr>
          <w:b/>
          <w:bCs/>
          <w:iCs/>
          <w:sz w:val="24"/>
        </w:rPr>
        <w:t xml:space="preserve">не по късно от </w:t>
      </w:r>
      <w:r w:rsidR="00B26963">
        <w:rPr>
          <w:b/>
          <w:bCs/>
          <w:iCs/>
          <w:sz w:val="24"/>
        </w:rPr>
        <w:t>крайния срок за</w:t>
      </w:r>
      <w:r w:rsidR="00E67849" w:rsidRPr="00E67849">
        <w:rPr>
          <w:b/>
          <w:bCs/>
          <w:iCs/>
          <w:sz w:val="24"/>
        </w:rPr>
        <w:t xml:space="preserve"> изпълнение на Договора за БФП, а именно </w:t>
      </w:r>
      <w:r w:rsidR="00265073" w:rsidRPr="00265073">
        <w:rPr>
          <w:b/>
          <w:bCs/>
          <w:iCs/>
          <w:sz w:val="24"/>
        </w:rPr>
        <w:t>02.05.2024 г</w:t>
      </w:r>
      <w:r w:rsidRPr="00E67849">
        <w:rPr>
          <w:b/>
          <w:bCs/>
          <w:iCs/>
          <w:sz w:val="24"/>
        </w:rPr>
        <w:t>;</w:t>
      </w:r>
    </w:p>
    <w:p w14:paraId="7A67015F" w14:textId="2CAC9593" w:rsidR="00727890" w:rsidRPr="00B26963" w:rsidRDefault="002E1C78" w:rsidP="00727890">
      <w:pPr>
        <w:pStyle w:val="ListParagraph"/>
        <w:numPr>
          <w:ilvl w:val="1"/>
          <w:numId w:val="9"/>
        </w:numPr>
        <w:tabs>
          <w:tab w:val="left" w:pos="556"/>
        </w:tabs>
        <w:spacing w:before="218"/>
        <w:ind w:left="555" w:right="114"/>
        <w:rPr>
          <w:b/>
          <w:bCs/>
          <w:spacing w:val="1"/>
          <w:sz w:val="24"/>
        </w:rPr>
      </w:pPr>
      <w:r w:rsidRPr="00065B50">
        <w:rPr>
          <w:sz w:val="24"/>
        </w:rPr>
        <w:t>Мястото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за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изпълнение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на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доставката,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съгласно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техническата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спецификация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и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офертата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на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доставчика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е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както</w:t>
      </w:r>
      <w:r w:rsidRPr="00065B50">
        <w:rPr>
          <w:spacing w:val="1"/>
          <w:sz w:val="24"/>
        </w:rPr>
        <w:t xml:space="preserve"> </w:t>
      </w:r>
      <w:r w:rsidRPr="00065B50">
        <w:rPr>
          <w:sz w:val="24"/>
        </w:rPr>
        <w:t>следва:</w:t>
      </w:r>
      <w:r w:rsidRPr="00065B50">
        <w:rPr>
          <w:spacing w:val="1"/>
          <w:sz w:val="24"/>
        </w:rPr>
        <w:t xml:space="preserve"> </w:t>
      </w:r>
      <w:r w:rsidR="00265073" w:rsidRPr="00265073">
        <w:rPr>
          <w:b/>
          <w:bCs/>
          <w:sz w:val="24"/>
        </w:rPr>
        <w:t xml:space="preserve">гр. Пловдив, Рогошко шосе </w:t>
      </w:r>
      <w:r w:rsidR="00265073" w:rsidRPr="00265073">
        <w:rPr>
          <w:b/>
          <w:bCs/>
          <w:sz w:val="24"/>
          <w:lang w:val="en-US"/>
        </w:rPr>
        <w:t xml:space="preserve">- </w:t>
      </w:r>
      <w:r w:rsidR="00265073" w:rsidRPr="00265073">
        <w:rPr>
          <w:b/>
          <w:bCs/>
          <w:sz w:val="24"/>
        </w:rPr>
        <w:t xml:space="preserve">Север </w:t>
      </w:r>
      <w:r w:rsidR="00265073">
        <w:rPr>
          <w:b/>
          <w:bCs/>
          <w:sz w:val="24"/>
        </w:rPr>
        <w:t>№</w:t>
      </w:r>
      <w:r w:rsidR="00265073" w:rsidRPr="00265073">
        <w:rPr>
          <w:b/>
          <w:bCs/>
          <w:sz w:val="24"/>
        </w:rPr>
        <w:t xml:space="preserve"> 10</w:t>
      </w:r>
    </w:p>
    <w:p w14:paraId="3060563A" w14:textId="5CAC900C" w:rsidR="00703433" w:rsidRPr="003403FF" w:rsidRDefault="00703433" w:rsidP="003403FF">
      <w:pPr>
        <w:tabs>
          <w:tab w:val="left" w:pos="556"/>
        </w:tabs>
        <w:spacing w:before="218"/>
        <w:ind w:right="114"/>
        <w:rPr>
          <w:sz w:val="24"/>
        </w:rPr>
        <w:sectPr w:rsidR="00703433" w:rsidRPr="003403FF" w:rsidSect="00F0106C">
          <w:headerReference w:type="default" r:id="rId8"/>
          <w:footerReference w:type="default" r:id="rId9"/>
          <w:type w:val="continuous"/>
          <w:pgSz w:w="11910" w:h="16840"/>
          <w:pgMar w:top="2260" w:right="1300" w:bottom="2552" w:left="1220" w:header="856" w:footer="1236" w:gutter="0"/>
          <w:pgNumType w:start="1"/>
          <w:cols w:space="708"/>
        </w:sectPr>
      </w:pPr>
    </w:p>
    <w:p w14:paraId="7AD8CB4E" w14:textId="77777777" w:rsidR="00703433" w:rsidRDefault="00703433">
      <w:pPr>
        <w:pStyle w:val="BodyText"/>
        <w:rPr>
          <w:sz w:val="20"/>
        </w:rPr>
      </w:pPr>
    </w:p>
    <w:p w14:paraId="69FC602D" w14:textId="77777777" w:rsidR="00703433" w:rsidRDefault="00703433">
      <w:pPr>
        <w:pStyle w:val="BodyText"/>
        <w:spacing w:before="3"/>
        <w:rPr>
          <w:sz w:val="20"/>
        </w:rPr>
      </w:pPr>
    </w:p>
    <w:p w14:paraId="12028D78" w14:textId="77777777" w:rsidR="00703433" w:rsidRDefault="002E1C78">
      <w:pPr>
        <w:pStyle w:val="Heading1"/>
        <w:spacing w:before="90"/>
        <w:ind w:left="195"/>
      </w:pPr>
      <w:r>
        <w:t>III.</w:t>
      </w:r>
      <w:r>
        <w:rPr>
          <w:spacing w:val="-1"/>
        </w:rPr>
        <w:t xml:space="preserve"> </w:t>
      </w:r>
      <w:r>
        <w:t>ЦЕНА</w:t>
      </w:r>
    </w:p>
    <w:p w14:paraId="06F9F662" w14:textId="77777777" w:rsidR="00703433" w:rsidRDefault="00703433">
      <w:pPr>
        <w:pStyle w:val="BodyText"/>
        <w:rPr>
          <w:b/>
        </w:rPr>
      </w:pPr>
    </w:p>
    <w:p w14:paraId="16580E20" w14:textId="6A6A3566" w:rsidR="00703433" w:rsidRDefault="002E1C78" w:rsidP="005B1BA1">
      <w:pPr>
        <w:pStyle w:val="ListParagraph"/>
        <w:numPr>
          <w:ilvl w:val="1"/>
          <w:numId w:val="8"/>
        </w:numPr>
        <w:tabs>
          <w:tab w:val="left" w:pos="624"/>
          <w:tab w:val="left" w:leader="dot" w:pos="8427"/>
        </w:tabs>
        <w:ind w:left="196" w:right="116" w:hanging="54"/>
      </w:pPr>
      <w:r>
        <w:rPr>
          <w:sz w:val="24"/>
        </w:rPr>
        <w:t>ВЪЗЛОЖИТЕЛЯТ</w:t>
      </w:r>
      <w:r w:rsidRPr="00B26963">
        <w:rPr>
          <w:spacing w:val="6"/>
          <w:sz w:val="24"/>
        </w:rPr>
        <w:t xml:space="preserve"> </w:t>
      </w:r>
      <w:r>
        <w:rPr>
          <w:sz w:val="24"/>
        </w:rPr>
        <w:t>ще</w:t>
      </w:r>
      <w:r w:rsidRPr="00B26963">
        <w:rPr>
          <w:spacing w:val="6"/>
          <w:sz w:val="24"/>
        </w:rPr>
        <w:t xml:space="preserve"> </w:t>
      </w:r>
      <w:r>
        <w:rPr>
          <w:sz w:val="24"/>
        </w:rPr>
        <w:t>заплати</w:t>
      </w:r>
      <w:r w:rsidRPr="00B26963">
        <w:rPr>
          <w:spacing w:val="7"/>
          <w:sz w:val="24"/>
        </w:rPr>
        <w:t xml:space="preserve"> </w:t>
      </w:r>
      <w:r>
        <w:rPr>
          <w:sz w:val="24"/>
        </w:rPr>
        <w:t>на</w:t>
      </w:r>
      <w:r w:rsidRPr="00B26963">
        <w:rPr>
          <w:spacing w:val="6"/>
          <w:sz w:val="24"/>
        </w:rPr>
        <w:t xml:space="preserve"> </w:t>
      </w:r>
      <w:r>
        <w:rPr>
          <w:sz w:val="24"/>
        </w:rPr>
        <w:t>ДОСТАВЧИКА</w:t>
      </w:r>
      <w:r w:rsidRPr="00B26963">
        <w:rPr>
          <w:spacing w:val="5"/>
          <w:sz w:val="24"/>
        </w:rPr>
        <w:t xml:space="preserve"> </w:t>
      </w:r>
      <w:r>
        <w:rPr>
          <w:sz w:val="24"/>
        </w:rPr>
        <w:t>цена</w:t>
      </w:r>
      <w:r w:rsidRPr="00B26963">
        <w:rPr>
          <w:spacing w:val="6"/>
          <w:sz w:val="24"/>
        </w:rPr>
        <w:t xml:space="preserve"> </w:t>
      </w:r>
      <w:r>
        <w:rPr>
          <w:sz w:val="24"/>
        </w:rPr>
        <w:t>в</w:t>
      </w:r>
      <w:r w:rsidRPr="00B26963">
        <w:rPr>
          <w:spacing w:val="5"/>
          <w:sz w:val="24"/>
        </w:rPr>
        <w:t xml:space="preserve"> </w:t>
      </w:r>
      <w:r>
        <w:rPr>
          <w:sz w:val="24"/>
        </w:rPr>
        <w:t>размер</w:t>
      </w:r>
      <w:r w:rsidRPr="00B26963">
        <w:rPr>
          <w:spacing w:val="9"/>
          <w:sz w:val="24"/>
        </w:rPr>
        <w:t xml:space="preserve"> </w:t>
      </w:r>
      <w:r>
        <w:rPr>
          <w:sz w:val="24"/>
        </w:rPr>
        <w:t>на</w:t>
      </w:r>
      <w:r w:rsidR="0062071B">
        <w:rPr>
          <w:sz w:val="24"/>
        </w:rPr>
        <w:t xml:space="preserve"> </w:t>
      </w:r>
      <w:r w:rsidR="00E67849">
        <w:rPr>
          <w:sz w:val="24"/>
        </w:rPr>
        <w:t>……</w:t>
      </w:r>
      <w:r w:rsidR="0062071B">
        <w:rPr>
          <w:sz w:val="24"/>
        </w:rPr>
        <w:t>..</w:t>
      </w:r>
      <w:r w:rsidR="00E67849">
        <w:rPr>
          <w:sz w:val="24"/>
        </w:rPr>
        <w:t>………</w:t>
      </w:r>
      <w:r w:rsidR="005D6A37">
        <w:rPr>
          <w:sz w:val="24"/>
        </w:rPr>
        <w:t xml:space="preserve"> </w:t>
      </w:r>
      <w:r>
        <w:rPr>
          <w:sz w:val="24"/>
        </w:rPr>
        <w:t>лева</w:t>
      </w:r>
      <w:r w:rsidRPr="00B26963">
        <w:rPr>
          <w:spacing w:val="6"/>
          <w:sz w:val="24"/>
        </w:rPr>
        <w:t xml:space="preserve"> </w:t>
      </w:r>
      <w:r>
        <w:rPr>
          <w:sz w:val="24"/>
        </w:rPr>
        <w:t>без</w:t>
      </w:r>
      <w:r w:rsidR="00B26963">
        <w:rPr>
          <w:sz w:val="24"/>
        </w:rPr>
        <w:t xml:space="preserve"> </w:t>
      </w:r>
      <w:r>
        <w:t>ДДС,</w:t>
      </w:r>
      <w:r w:rsidRPr="00B26963">
        <w:rPr>
          <w:spacing w:val="-7"/>
        </w:rPr>
        <w:t xml:space="preserve"> </w:t>
      </w:r>
      <w:r>
        <w:t>съгласно</w:t>
      </w:r>
      <w:r w:rsidRPr="00B26963">
        <w:rPr>
          <w:spacing w:val="-7"/>
        </w:rPr>
        <w:t xml:space="preserve"> </w:t>
      </w:r>
      <w:r>
        <w:t>ценовото</w:t>
      </w:r>
      <w:r w:rsidRPr="00B26963">
        <w:rPr>
          <w:spacing w:val="-7"/>
        </w:rPr>
        <w:t xml:space="preserve"> </w:t>
      </w:r>
      <w:r>
        <w:t>му</w:t>
      </w:r>
      <w:r w:rsidRPr="00B26963">
        <w:rPr>
          <w:spacing w:val="-7"/>
        </w:rPr>
        <w:t xml:space="preserve"> </w:t>
      </w:r>
      <w:r>
        <w:t>предложение,</w:t>
      </w:r>
      <w:r w:rsidRPr="00B26963">
        <w:rPr>
          <w:spacing w:val="-6"/>
        </w:rPr>
        <w:t xml:space="preserve"> </w:t>
      </w:r>
      <w:r>
        <w:t>посочено</w:t>
      </w:r>
      <w:r w:rsidRPr="00B26963">
        <w:rPr>
          <w:spacing w:val="-7"/>
        </w:rPr>
        <w:t xml:space="preserve"> </w:t>
      </w:r>
      <w:r>
        <w:t>в</w:t>
      </w:r>
      <w:r w:rsidRPr="00B26963">
        <w:rPr>
          <w:spacing w:val="-8"/>
        </w:rPr>
        <w:t xml:space="preserve"> </w:t>
      </w:r>
      <w:r>
        <w:t>Ценова</w:t>
      </w:r>
      <w:r w:rsidRPr="00B26963">
        <w:rPr>
          <w:spacing w:val="-7"/>
        </w:rPr>
        <w:t xml:space="preserve"> </w:t>
      </w:r>
      <w:r>
        <w:t>оферта,</w:t>
      </w:r>
      <w:r w:rsidRPr="00B26963">
        <w:rPr>
          <w:spacing w:val="-7"/>
        </w:rPr>
        <w:t xml:space="preserve"> </w:t>
      </w:r>
      <w:r>
        <w:t>неразделна</w:t>
      </w:r>
      <w:r w:rsidRPr="00B26963">
        <w:rPr>
          <w:spacing w:val="-8"/>
        </w:rPr>
        <w:t xml:space="preserve"> </w:t>
      </w:r>
      <w:r>
        <w:t>част</w:t>
      </w:r>
      <w:r w:rsidRPr="00B26963">
        <w:rPr>
          <w:spacing w:val="-7"/>
        </w:rPr>
        <w:t xml:space="preserve"> </w:t>
      </w:r>
      <w:r>
        <w:t>от</w:t>
      </w:r>
      <w:r w:rsidRPr="00B26963">
        <w:rPr>
          <w:spacing w:val="-57"/>
        </w:rPr>
        <w:t xml:space="preserve"> </w:t>
      </w:r>
      <w:r>
        <w:t>настоящия договор.</w:t>
      </w:r>
    </w:p>
    <w:p w14:paraId="4B22AAAE" w14:textId="77777777" w:rsidR="00703433" w:rsidRDefault="002E1C78">
      <w:pPr>
        <w:pStyle w:val="BodyText"/>
        <w:ind w:left="196" w:right="116"/>
        <w:jc w:val="both"/>
      </w:pPr>
      <w:r>
        <w:t>Преизчисляването в евро ще се извършва по фиксираният курс на БНБ 1 евро=1,95583</w:t>
      </w:r>
      <w:r>
        <w:rPr>
          <w:spacing w:val="1"/>
        </w:rPr>
        <w:t xml:space="preserve"> </w:t>
      </w:r>
      <w:r>
        <w:t>лева.</w:t>
      </w:r>
    </w:p>
    <w:p w14:paraId="0BFAB2E0" w14:textId="22750067" w:rsidR="00703433" w:rsidRDefault="002E1C78">
      <w:pPr>
        <w:pStyle w:val="ListParagraph"/>
        <w:numPr>
          <w:ilvl w:val="1"/>
          <w:numId w:val="8"/>
        </w:numPr>
        <w:tabs>
          <w:tab w:val="left" w:pos="729"/>
        </w:tabs>
        <w:spacing w:before="118"/>
        <w:ind w:left="196" w:right="113" w:firstLine="0"/>
        <w:rPr>
          <w:sz w:val="24"/>
        </w:rPr>
      </w:pPr>
      <w:r>
        <w:rPr>
          <w:sz w:val="24"/>
        </w:rPr>
        <w:t>Цената по т.3.1. съставлява цялото възнаграждение, дължимо от Възложителя 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Доставчика</w:t>
      </w:r>
      <w:r>
        <w:rPr>
          <w:spacing w:val="-2"/>
          <w:sz w:val="24"/>
        </w:rPr>
        <w:t xml:space="preserve"> </w:t>
      </w:r>
      <w:r>
        <w:rPr>
          <w:sz w:val="24"/>
        </w:rPr>
        <w:t>по договора</w:t>
      </w:r>
    </w:p>
    <w:p w14:paraId="2BACF0CD" w14:textId="32167436" w:rsidR="00703433" w:rsidRDefault="002E1C78">
      <w:pPr>
        <w:pStyle w:val="ListParagraph"/>
        <w:numPr>
          <w:ilvl w:val="1"/>
          <w:numId w:val="8"/>
        </w:numPr>
        <w:tabs>
          <w:tab w:val="left" w:pos="655"/>
        </w:tabs>
        <w:ind w:left="196" w:right="115" w:firstLine="0"/>
        <w:rPr>
          <w:sz w:val="24"/>
        </w:rPr>
      </w:pPr>
      <w:r>
        <w:rPr>
          <w:sz w:val="24"/>
        </w:rPr>
        <w:t xml:space="preserve">Всички цени от ценовата оферта на ДОСТАВЧИКА, </w:t>
      </w:r>
      <w:r w:rsidR="00B26963">
        <w:rPr>
          <w:sz w:val="24"/>
        </w:rPr>
        <w:t>представляваща</w:t>
      </w:r>
      <w:r>
        <w:rPr>
          <w:sz w:val="24"/>
        </w:rPr>
        <w:t xml:space="preserve"> неразделна</w:t>
      </w:r>
      <w:r>
        <w:rPr>
          <w:spacing w:val="1"/>
          <w:sz w:val="24"/>
        </w:rPr>
        <w:t xml:space="preserve"> </w:t>
      </w:r>
      <w:r>
        <w:rPr>
          <w:sz w:val="24"/>
        </w:rPr>
        <w:t>част от настоящия договор са фиксирани/крайни за времето на изпълнение на 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и не</w:t>
      </w:r>
      <w:r>
        <w:rPr>
          <w:spacing w:val="-1"/>
          <w:sz w:val="24"/>
        </w:rPr>
        <w:t xml:space="preserve"> </w:t>
      </w:r>
      <w:r>
        <w:rPr>
          <w:sz w:val="24"/>
        </w:rPr>
        <w:t>подлежат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промяна</w:t>
      </w:r>
    </w:p>
    <w:p w14:paraId="5030FA7C" w14:textId="5C033FDA" w:rsidR="00003559" w:rsidRDefault="00003559">
      <w:pPr>
        <w:pStyle w:val="ListParagraph"/>
        <w:numPr>
          <w:ilvl w:val="1"/>
          <w:numId w:val="8"/>
        </w:numPr>
        <w:tabs>
          <w:tab w:val="left" w:pos="655"/>
        </w:tabs>
        <w:ind w:left="196" w:right="115" w:firstLine="0"/>
        <w:rPr>
          <w:sz w:val="24"/>
        </w:rPr>
      </w:pPr>
      <w:r>
        <w:rPr>
          <w:sz w:val="24"/>
        </w:rPr>
        <w:t xml:space="preserve">Не са допустими промени в цената, техн. </w:t>
      </w:r>
      <w:r w:rsidR="002530C5">
        <w:rPr>
          <w:sz w:val="24"/>
        </w:rPr>
        <w:t>х</w:t>
      </w:r>
      <w:r>
        <w:rPr>
          <w:sz w:val="24"/>
        </w:rPr>
        <w:t>арактеристики и условията по доставка след подписване на настоящия договор</w:t>
      </w:r>
    </w:p>
    <w:p w14:paraId="36965B21" w14:textId="77777777" w:rsidR="00703433" w:rsidRDefault="002E1C78">
      <w:pPr>
        <w:pStyle w:val="ListParagraph"/>
        <w:numPr>
          <w:ilvl w:val="1"/>
          <w:numId w:val="8"/>
        </w:numPr>
        <w:tabs>
          <w:tab w:val="left" w:pos="616"/>
        </w:tabs>
        <w:spacing w:before="217"/>
        <w:ind w:left="616" w:hanging="420"/>
        <w:rPr>
          <w:sz w:val="24"/>
        </w:rPr>
      </w:pPr>
      <w:r>
        <w:rPr>
          <w:sz w:val="24"/>
        </w:rPr>
        <w:t>ВЪЗЛОЖИТЕЛЯТ</w:t>
      </w:r>
      <w:r>
        <w:rPr>
          <w:spacing w:val="-5"/>
          <w:sz w:val="24"/>
        </w:rPr>
        <w:t xml:space="preserve"> </w:t>
      </w:r>
      <w:r>
        <w:rPr>
          <w:sz w:val="24"/>
        </w:rPr>
        <w:t>заплаща</w:t>
      </w:r>
      <w:r>
        <w:rPr>
          <w:spacing w:val="-2"/>
          <w:sz w:val="24"/>
        </w:rPr>
        <w:t xml:space="preserve"> </w:t>
      </w:r>
      <w:r>
        <w:rPr>
          <w:sz w:val="24"/>
        </w:rPr>
        <w:t>цената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т.3.1.,</w:t>
      </w:r>
      <w:r>
        <w:rPr>
          <w:spacing w:val="57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"/>
          <w:sz w:val="24"/>
        </w:rPr>
        <w:t xml:space="preserve"> </w:t>
      </w:r>
      <w:r>
        <w:rPr>
          <w:sz w:val="24"/>
        </w:rPr>
        <w:t>следва:</w:t>
      </w:r>
    </w:p>
    <w:p w14:paraId="4132E46B" w14:textId="77777777" w:rsidR="00703433" w:rsidRPr="00E67849" w:rsidRDefault="00703433">
      <w:pPr>
        <w:pStyle w:val="BodyText"/>
        <w:spacing w:before="6"/>
        <w:rPr>
          <w:sz w:val="22"/>
        </w:rPr>
      </w:pPr>
    </w:p>
    <w:p w14:paraId="31E74A9C" w14:textId="77777777" w:rsidR="005D6A37" w:rsidRPr="00041BA9" w:rsidRDefault="005D6A37" w:rsidP="005D6A37">
      <w:pPr>
        <w:pStyle w:val="Heading1"/>
        <w:tabs>
          <w:tab w:val="left" w:pos="1134"/>
        </w:tabs>
        <w:spacing w:before="11"/>
        <w:ind w:right="117"/>
      </w:pPr>
      <w:r w:rsidRPr="005D6A37">
        <w:rPr>
          <w:lang w:val="en-US"/>
        </w:rPr>
        <w:t>1</w:t>
      </w:r>
      <w:r w:rsidRPr="005D6A37">
        <w:t xml:space="preserve">0% (десет процента) </w:t>
      </w:r>
      <w:r w:rsidRPr="00041BA9">
        <w:t xml:space="preserve">от общата стойност, до 5 (пет) дни от подписване на договора </w:t>
      </w:r>
    </w:p>
    <w:p w14:paraId="11261CF7" w14:textId="5EBA0CA3" w:rsidR="005D6A37" w:rsidRPr="00041BA9" w:rsidRDefault="005D6A37" w:rsidP="005D6A37">
      <w:pPr>
        <w:pStyle w:val="Heading1"/>
        <w:tabs>
          <w:tab w:val="left" w:pos="1134"/>
        </w:tabs>
        <w:spacing w:before="11"/>
        <w:ind w:right="117"/>
      </w:pPr>
      <w:r w:rsidRPr="00041BA9">
        <w:t xml:space="preserve">50% (петдесет процента) </w:t>
      </w:r>
      <w:r w:rsidR="00D7135A" w:rsidRPr="00041BA9">
        <w:t>от общата стойност</w:t>
      </w:r>
      <w:r w:rsidR="00D7135A" w:rsidRPr="00041BA9">
        <w:rPr>
          <w:b w:val="0"/>
          <w:bCs w:val="0"/>
        </w:rPr>
        <w:t xml:space="preserve"> </w:t>
      </w:r>
      <w:r w:rsidR="00D7135A" w:rsidRPr="00041BA9">
        <w:t xml:space="preserve">до 5 (пет) дни </w:t>
      </w:r>
      <w:r w:rsidRPr="00041BA9">
        <w:t>след изпратено известие за готовност за изпращане на стоката към Възложителя</w:t>
      </w:r>
    </w:p>
    <w:p w14:paraId="7E31DE7B" w14:textId="532315F3" w:rsidR="005D6A37" w:rsidRPr="005D6A37" w:rsidRDefault="005D6A37" w:rsidP="005D6A37">
      <w:pPr>
        <w:pStyle w:val="Heading1"/>
        <w:tabs>
          <w:tab w:val="left" w:pos="1134"/>
        </w:tabs>
        <w:spacing w:before="11"/>
        <w:ind w:right="117"/>
      </w:pPr>
      <w:r w:rsidRPr="00041BA9">
        <w:t>40% (четиридесет процента) окончателно плащане до 5 (пет) дни след</w:t>
      </w:r>
      <w:r w:rsidR="00D7135A" w:rsidRPr="00041BA9">
        <w:t xml:space="preserve">, подписване на приемо-предавателен протокол за въвеждане в експлоатация </w:t>
      </w:r>
      <w:r w:rsidRPr="00041BA9">
        <w:t>и издаване на фактура</w:t>
      </w:r>
      <w:r w:rsidR="00D7135A" w:rsidRPr="00041BA9">
        <w:t>.</w:t>
      </w:r>
    </w:p>
    <w:p w14:paraId="6297F579" w14:textId="77777777" w:rsidR="00321AC1" w:rsidRPr="002F7C30" w:rsidRDefault="00321AC1" w:rsidP="00321AC1">
      <w:pPr>
        <w:pStyle w:val="Heading1"/>
        <w:tabs>
          <w:tab w:val="left" w:pos="1134"/>
        </w:tabs>
        <w:spacing w:before="11"/>
        <w:ind w:left="0" w:right="117"/>
        <w:rPr>
          <w:sz w:val="23"/>
        </w:rPr>
      </w:pPr>
    </w:p>
    <w:p w14:paraId="555DAF4B" w14:textId="32F09A3E" w:rsidR="00703433" w:rsidRDefault="002E1C78">
      <w:pPr>
        <w:ind w:left="196"/>
        <w:jc w:val="both"/>
        <w:rPr>
          <w:b/>
          <w:sz w:val="24"/>
        </w:rPr>
      </w:pPr>
      <w:r>
        <w:rPr>
          <w:b/>
          <w:sz w:val="24"/>
        </w:rPr>
        <w:t>ІV.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НАЧИН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ПЛАЩАНЕ</w:t>
      </w:r>
    </w:p>
    <w:p w14:paraId="061ABAB9" w14:textId="77777777" w:rsidR="00703433" w:rsidRDefault="00703433">
      <w:pPr>
        <w:pStyle w:val="BodyText"/>
        <w:rPr>
          <w:b/>
        </w:rPr>
      </w:pPr>
    </w:p>
    <w:p w14:paraId="4A7A02F4" w14:textId="77777777" w:rsidR="00703433" w:rsidRDefault="002E1C78">
      <w:pPr>
        <w:pStyle w:val="BodyText"/>
        <w:ind w:left="196"/>
      </w:pPr>
      <w:r>
        <w:rPr>
          <w:b/>
        </w:rPr>
        <w:t>4.1</w:t>
      </w:r>
      <w:r>
        <w:rPr>
          <w:b/>
          <w:spacing w:val="-1"/>
        </w:rPr>
        <w:t xml:space="preserve"> </w:t>
      </w:r>
      <w:r>
        <w:t>Плащането по т.3.4.</w:t>
      </w:r>
      <w:r>
        <w:rPr>
          <w:spacing w:val="59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извършва</w:t>
      </w:r>
      <w:r>
        <w:rPr>
          <w:spacing w:val="58"/>
        </w:rPr>
        <w:t xml:space="preserve"> </w:t>
      </w:r>
      <w:r>
        <w:t>по банков</w:t>
      </w:r>
      <w:r>
        <w:rPr>
          <w:spacing w:val="-1"/>
        </w:rPr>
        <w:t xml:space="preserve"> </w:t>
      </w:r>
      <w:r>
        <w:t>път;</w:t>
      </w:r>
    </w:p>
    <w:p w14:paraId="45D029E0" w14:textId="77777777" w:rsidR="00703433" w:rsidRDefault="00703433">
      <w:pPr>
        <w:pStyle w:val="BodyText"/>
      </w:pPr>
    </w:p>
    <w:p w14:paraId="5DE34B0B" w14:textId="77777777" w:rsidR="00703433" w:rsidRDefault="002E1C78">
      <w:pPr>
        <w:pStyle w:val="Heading1"/>
      </w:pPr>
      <w:r>
        <w:t>V.</w:t>
      </w:r>
      <w:r>
        <w:rPr>
          <w:spacing w:val="-3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ЗАДЪЛЖЕНИЯ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СТРАНИТЕ</w:t>
      </w:r>
    </w:p>
    <w:p w14:paraId="73C2C893" w14:textId="77777777" w:rsidR="00703433" w:rsidRDefault="00703433">
      <w:pPr>
        <w:pStyle w:val="BodyText"/>
        <w:spacing w:before="5"/>
        <w:rPr>
          <w:b/>
          <w:sz w:val="34"/>
        </w:rPr>
      </w:pPr>
    </w:p>
    <w:p w14:paraId="1295989B" w14:textId="77777777" w:rsidR="00703433" w:rsidRDefault="002E1C78">
      <w:pPr>
        <w:pStyle w:val="ListParagraph"/>
        <w:numPr>
          <w:ilvl w:val="1"/>
          <w:numId w:val="7"/>
        </w:numPr>
        <w:tabs>
          <w:tab w:val="left" w:pos="616"/>
        </w:tabs>
        <w:rPr>
          <w:sz w:val="24"/>
        </w:rPr>
      </w:pPr>
      <w:r>
        <w:rPr>
          <w:b/>
          <w:sz w:val="24"/>
        </w:rPr>
        <w:t>ДОСТАВЧИКЪТ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задължава:</w:t>
      </w:r>
    </w:p>
    <w:p w14:paraId="7ED67549" w14:textId="01C2BE7A" w:rsidR="00727890" w:rsidRDefault="00727890" w:rsidP="00727890">
      <w:pPr>
        <w:pStyle w:val="BodyText"/>
        <w:ind w:left="196" w:right="112"/>
        <w:jc w:val="both"/>
      </w:pPr>
      <w:r>
        <w:t xml:space="preserve"> Да отстрани за своя сметка допуснатите недостатъци, грешки и установени дефекти в</w:t>
      </w:r>
      <w:r>
        <w:rPr>
          <w:spacing w:val="-57"/>
        </w:rPr>
        <w:t xml:space="preserve"> </w:t>
      </w:r>
      <w:r>
        <w:t xml:space="preserve">процеса на изпълнението на договора, </w:t>
      </w:r>
    </w:p>
    <w:p w14:paraId="3454EDF1" w14:textId="77777777" w:rsidR="00727890" w:rsidRDefault="00727890" w:rsidP="00727890">
      <w:pPr>
        <w:pStyle w:val="BodyText"/>
        <w:ind w:left="196" w:right="112"/>
        <w:jc w:val="both"/>
      </w:pPr>
    </w:p>
    <w:p w14:paraId="40C3AEF7" w14:textId="5DB8FACF" w:rsidR="00703433" w:rsidRDefault="002E1C78" w:rsidP="00727890">
      <w:pPr>
        <w:pStyle w:val="BodyText"/>
        <w:numPr>
          <w:ilvl w:val="1"/>
          <w:numId w:val="7"/>
        </w:numPr>
        <w:ind w:right="112"/>
        <w:jc w:val="both"/>
      </w:pPr>
      <w:r>
        <w:rPr>
          <w:b/>
        </w:rPr>
        <w:t>ДОСТАВЧИКЪТ</w:t>
      </w:r>
      <w:r>
        <w:rPr>
          <w:b/>
          <w:spacing w:val="-4"/>
        </w:rPr>
        <w:t xml:space="preserve"> </w:t>
      </w:r>
      <w:r>
        <w:t>има</w:t>
      </w:r>
      <w:r>
        <w:rPr>
          <w:spacing w:val="-2"/>
        </w:rPr>
        <w:t xml:space="preserve"> </w:t>
      </w:r>
      <w:r>
        <w:t>право:</w:t>
      </w:r>
    </w:p>
    <w:p w14:paraId="2E1C0ABB" w14:textId="608778EF" w:rsidR="00703433" w:rsidRDefault="002E1C78">
      <w:pPr>
        <w:pStyle w:val="BodyText"/>
        <w:ind w:left="196"/>
        <w:jc w:val="both"/>
      </w:pPr>
      <w:r>
        <w:t>Да</w:t>
      </w:r>
      <w:r>
        <w:rPr>
          <w:spacing w:val="-3"/>
        </w:rPr>
        <w:t xml:space="preserve"> </w:t>
      </w:r>
      <w:r w:rsidR="002530C5">
        <w:t>получи договорените плащания съгласно условията и сроковете в настоящия Договор</w:t>
      </w:r>
      <w:r>
        <w:t>;</w:t>
      </w:r>
    </w:p>
    <w:p w14:paraId="04D468FA" w14:textId="77777777" w:rsidR="00703433" w:rsidRDefault="00703433">
      <w:pPr>
        <w:jc w:val="both"/>
        <w:sectPr w:rsidR="00703433">
          <w:pgSz w:w="11910" w:h="16840"/>
          <w:pgMar w:top="2260" w:right="1300" w:bottom="2120" w:left="1220" w:header="856" w:footer="1923" w:gutter="0"/>
          <w:cols w:space="708"/>
        </w:sectPr>
      </w:pPr>
    </w:p>
    <w:p w14:paraId="63CBE568" w14:textId="77777777" w:rsidR="00703433" w:rsidRDefault="00703433">
      <w:pPr>
        <w:pStyle w:val="BodyText"/>
        <w:spacing w:before="3"/>
        <w:rPr>
          <w:sz w:val="16"/>
        </w:rPr>
      </w:pPr>
    </w:p>
    <w:p w14:paraId="2BD27436" w14:textId="77777777" w:rsidR="00703433" w:rsidRDefault="00703433">
      <w:pPr>
        <w:pStyle w:val="BodyText"/>
      </w:pPr>
    </w:p>
    <w:p w14:paraId="43C0FF47" w14:textId="77777777" w:rsidR="00703433" w:rsidRDefault="002E1C78">
      <w:pPr>
        <w:pStyle w:val="ListParagraph"/>
        <w:numPr>
          <w:ilvl w:val="1"/>
          <w:numId w:val="7"/>
        </w:numPr>
        <w:tabs>
          <w:tab w:val="left" w:pos="616"/>
        </w:tabs>
        <w:rPr>
          <w:sz w:val="24"/>
        </w:rPr>
      </w:pPr>
      <w:r>
        <w:rPr>
          <w:b/>
          <w:sz w:val="24"/>
        </w:rPr>
        <w:t>ВЪЗЛОЖИТЕЛЯТ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задължава:</w:t>
      </w:r>
    </w:p>
    <w:p w14:paraId="5E0E2174" w14:textId="77777777" w:rsidR="00703433" w:rsidRDefault="002E1C78">
      <w:pPr>
        <w:pStyle w:val="BodyText"/>
        <w:ind w:left="196"/>
        <w:jc w:val="both"/>
      </w:pPr>
      <w:r>
        <w:t>а/</w:t>
      </w:r>
      <w:r>
        <w:rPr>
          <w:spacing w:val="119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заплати</w:t>
      </w:r>
      <w:r>
        <w:rPr>
          <w:spacing w:val="1"/>
        </w:rPr>
        <w:t xml:space="preserve"> </w:t>
      </w:r>
      <w:r>
        <w:t>цената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по реда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 условията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него;</w:t>
      </w:r>
    </w:p>
    <w:p w14:paraId="5F265719" w14:textId="77777777" w:rsidR="00703433" w:rsidRDefault="002E1C78">
      <w:pPr>
        <w:pStyle w:val="BodyText"/>
        <w:spacing w:before="3" w:line="237" w:lineRule="auto"/>
        <w:ind w:left="196" w:right="113"/>
        <w:jc w:val="both"/>
      </w:pPr>
      <w:r>
        <w:t>б/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възпрепятства</w:t>
      </w:r>
      <w:r>
        <w:rPr>
          <w:spacing w:val="1"/>
        </w:rPr>
        <w:t xml:space="preserve"> </w:t>
      </w:r>
      <w:r>
        <w:t>ДОСТАВЧИКА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нарушава</w:t>
      </w:r>
      <w:r>
        <w:rPr>
          <w:spacing w:val="1"/>
        </w:rPr>
        <w:t xml:space="preserve"> </w:t>
      </w:r>
      <w:r>
        <w:t>оперативната</w:t>
      </w:r>
      <w:r>
        <w:rPr>
          <w:spacing w:val="1"/>
        </w:rPr>
        <w:t xml:space="preserve"> </w:t>
      </w:r>
      <w:r>
        <w:t>му</w:t>
      </w:r>
      <w:r>
        <w:rPr>
          <w:spacing w:val="1"/>
        </w:rPr>
        <w:t xml:space="preserve"> </w:t>
      </w:r>
      <w:r>
        <w:t>самостоятелност</w:t>
      </w:r>
      <w:r>
        <w:rPr>
          <w:spacing w:val="-1"/>
        </w:rPr>
        <w:t xml:space="preserve"> </w:t>
      </w:r>
      <w:r>
        <w:t>във</w:t>
      </w:r>
      <w:r>
        <w:rPr>
          <w:spacing w:val="-1"/>
        </w:rPr>
        <w:t xml:space="preserve"> </w:t>
      </w:r>
      <w:r>
        <w:t>връзка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изпълнението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договора;</w:t>
      </w:r>
    </w:p>
    <w:p w14:paraId="5CE852DD" w14:textId="77777777" w:rsidR="00703433" w:rsidRDefault="00703433">
      <w:pPr>
        <w:pStyle w:val="BodyText"/>
      </w:pPr>
    </w:p>
    <w:p w14:paraId="57BFE0FE" w14:textId="77777777" w:rsidR="00703433" w:rsidRDefault="002E1C78">
      <w:pPr>
        <w:pStyle w:val="ListParagraph"/>
        <w:numPr>
          <w:ilvl w:val="1"/>
          <w:numId w:val="7"/>
        </w:numPr>
        <w:tabs>
          <w:tab w:val="left" w:pos="616"/>
        </w:tabs>
        <w:spacing w:before="1"/>
        <w:rPr>
          <w:sz w:val="24"/>
        </w:rPr>
      </w:pPr>
      <w:r>
        <w:rPr>
          <w:b/>
          <w:sz w:val="24"/>
        </w:rPr>
        <w:t>ВЪЗЛОЖИТЕЛЯТ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право:</w:t>
      </w:r>
    </w:p>
    <w:p w14:paraId="77276203" w14:textId="77777777" w:rsidR="00703433" w:rsidRDefault="002E1C78">
      <w:pPr>
        <w:pStyle w:val="BodyText"/>
        <w:ind w:left="196"/>
        <w:jc w:val="both"/>
      </w:pPr>
      <w:r>
        <w:t>а/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оказва</w:t>
      </w:r>
      <w:r>
        <w:rPr>
          <w:spacing w:val="-2"/>
        </w:rPr>
        <w:t xml:space="preserve"> </w:t>
      </w:r>
      <w:r>
        <w:t>текущ контрол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изпълнението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договора</w:t>
      </w:r>
    </w:p>
    <w:p w14:paraId="2BC619D7" w14:textId="3F237838" w:rsidR="00703433" w:rsidRDefault="002E1C78" w:rsidP="006B497B">
      <w:pPr>
        <w:pStyle w:val="BodyText"/>
        <w:ind w:left="196" w:right="114"/>
        <w:jc w:val="both"/>
        <w:rPr>
          <w:spacing w:val="-7"/>
        </w:rPr>
      </w:pPr>
      <w:r w:rsidRPr="006B497B">
        <w:t>б/</w:t>
      </w:r>
      <w:r w:rsidRPr="006B497B">
        <w:rPr>
          <w:spacing w:val="-7"/>
        </w:rPr>
        <w:t xml:space="preserve"> </w:t>
      </w:r>
      <w:r w:rsidRPr="006B497B">
        <w:t>Да</w:t>
      </w:r>
      <w:r w:rsidRPr="006B497B">
        <w:rPr>
          <w:spacing w:val="-8"/>
        </w:rPr>
        <w:t xml:space="preserve"> </w:t>
      </w:r>
      <w:r w:rsidRPr="006B497B">
        <w:t>иска</w:t>
      </w:r>
      <w:r w:rsidRPr="006B497B">
        <w:rPr>
          <w:spacing w:val="-7"/>
        </w:rPr>
        <w:t xml:space="preserve"> </w:t>
      </w:r>
      <w:r w:rsidRPr="006B497B">
        <w:t>от</w:t>
      </w:r>
      <w:r w:rsidRPr="006B497B">
        <w:rPr>
          <w:spacing w:val="-7"/>
        </w:rPr>
        <w:t xml:space="preserve"> </w:t>
      </w:r>
      <w:r w:rsidRPr="006B497B">
        <w:t>ДОСТАВЧИКА</w:t>
      </w:r>
      <w:r w:rsidRPr="006B497B">
        <w:rPr>
          <w:spacing w:val="-7"/>
        </w:rPr>
        <w:t xml:space="preserve"> </w:t>
      </w:r>
      <w:r w:rsidR="006B497B" w:rsidRPr="006B497B">
        <w:rPr>
          <w:spacing w:val="-7"/>
        </w:rPr>
        <w:t xml:space="preserve">периодична информация относно статуса на </w:t>
      </w:r>
      <w:r w:rsidR="005D6A37">
        <w:rPr>
          <w:spacing w:val="-7"/>
        </w:rPr>
        <w:t>изпълнение на поръчката</w:t>
      </w:r>
      <w:r w:rsidR="006B497B" w:rsidRPr="006B497B">
        <w:rPr>
          <w:spacing w:val="-7"/>
        </w:rPr>
        <w:t xml:space="preserve"> и да се увери че всички дейности се изпълняват по план с цел доставяне на машината</w:t>
      </w:r>
      <w:r w:rsidR="005D6A37">
        <w:rPr>
          <w:spacing w:val="-7"/>
        </w:rPr>
        <w:t xml:space="preserve"> / машините</w:t>
      </w:r>
      <w:r w:rsidR="006B497B" w:rsidRPr="006B497B">
        <w:rPr>
          <w:spacing w:val="-7"/>
        </w:rPr>
        <w:t xml:space="preserve"> в рамките на договорените срокове.  </w:t>
      </w:r>
    </w:p>
    <w:p w14:paraId="4E2A3990" w14:textId="77777777" w:rsidR="006B497B" w:rsidRDefault="006B497B" w:rsidP="006B497B">
      <w:pPr>
        <w:pStyle w:val="BodyText"/>
        <w:ind w:left="196" w:right="114"/>
        <w:jc w:val="both"/>
      </w:pPr>
    </w:p>
    <w:p w14:paraId="69DA26B8" w14:textId="77777777" w:rsidR="00703433" w:rsidRDefault="002E1C78">
      <w:pPr>
        <w:pStyle w:val="Heading1"/>
        <w:jc w:val="both"/>
      </w:pPr>
      <w:r>
        <w:t>VІ.</w:t>
      </w:r>
      <w:r>
        <w:rPr>
          <w:spacing w:val="-2"/>
        </w:rPr>
        <w:t xml:space="preserve"> </w:t>
      </w:r>
      <w:r>
        <w:t>ГАРАНЦИОННИ</w:t>
      </w:r>
      <w:r>
        <w:rPr>
          <w:spacing w:val="-3"/>
        </w:rPr>
        <w:t xml:space="preserve"> </w:t>
      </w:r>
      <w:r>
        <w:t>СРОКОВЕ</w:t>
      </w:r>
    </w:p>
    <w:p w14:paraId="710C43F9" w14:textId="77777777" w:rsidR="00703433" w:rsidRDefault="00703433">
      <w:pPr>
        <w:pStyle w:val="BodyText"/>
        <w:rPr>
          <w:b/>
        </w:rPr>
      </w:pPr>
    </w:p>
    <w:p w14:paraId="7E988D35" w14:textId="2D4559E3" w:rsidR="00703433" w:rsidRDefault="002E1C78">
      <w:pPr>
        <w:pStyle w:val="ListParagraph"/>
        <w:numPr>
          <w:ilvl w:val="1"/>
          <w:numId w:val="6"/>
        </w:numPr>
        <w:tabs>
          <w:tab w:val="left" w:pos="631"/>
          <w:tab w:val="left" w:leader="dot" w:pos="7515"/>
        </w:tabs>
        <w:rPr>
          <w:i/>
          <w:sz w:val="24"/>
        </w:rPr>
      </w:pPr>
      <w:r>
        <w:rPr>
          <w:sz w:val="24"/>
        </w:rPr>
        <w:t>Гаранционният</w:t>
      </w:r>
      <w:r>
        <w:rPr>
          <w:spacing w:val="14"/>
          <w:sz w:val="24"/>
        </w:rPr>
        <w:t xml:space="preserve"> </w:t>
      </w:r>
      <w:r>
        <w:rPr>
          <w:sz w:val="24"/>
        </w:rPr>
        <w:t>срок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 w:rsidR="00B95EDC">
        <w:rPr>
          <w:sz w:val="24"/>
        </w:rPr>
        <w:t>О</w:t>
      </w:r>
      <w:r>
        <w:rPr>
          <w:sz w:val="24"/>
        </w:rPr>
        <w:t>борудването</w:t>
      </w:r>
      <w:r>
        <w:rPr>
          <w:spacing w:val="14"/>
          <w:sz w:val="24"/>
        </w:rPr>
        <w:t xml:space="preserve"> </w:t>
      </w:r>
      <w:r>
        <w:rPr>
          <w:sz w:val="24"/>
        </w:rPr>
        <w:t>е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рамките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 w:rsidR="00727890">
        <w:rPr>
          <w:sz w:val="24"/>
        </w:rPr>
        <w:t xml:space="preserve"> </w:t>
      </w:r>
      <w:r w:rsidR="005B1BA1" w:rsidRPr="005B1BA1">
        <w:rPr>
          <w:sz w:val="24"/>
        </w:rPr>
        <w:t xml:space="preserve"> </w:t>
      </w:r>
      <w:r w:rsidR="006B497B">
        <w:rPr>
          <w:sz w:val="24"/>
        </w:rPr>
        <w:t>……</w:t>
      </w:r>
      <w:r>
        <w:rPr>
          <w:sz w:val="24"/>
        </w:rPr>
        <w:t>месеца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(съгласно</w:t>
      </w:r>
    </w:p>
    <w:p w14:paraId="59203FB6" w14:textId="06DCC2F2" w:rsidR="00703433" w:rsidRPr="00B26963" w:rsidRDefault="002E1C78" w:rsidP="006B497B">
      <w:pPr>
        <w:pStyle w:val="BodyText"/>
        <w:ind w:left="195" w:right="112"/>
        <w:jc w:val="both"/>
      </w:pPr>
      <w:r>
        <w:rPr>
          <w:i/>
        </w:rPr>
        <w:t>офертата</w:t>
      </w:r>
      <w:r>
        <w:rPr>
          <w:i/>
          <w:spacing w:val="1"/>
        </w:rPr>
        <w:t xml:space="preserve"> </w:t>
      </w:r>
      <w:r>
        <w:rPr>
          <w:i/>
        </w:rPr>
        <w:t>на</w:t>
      </w:r>
      <w:r>
        <w:rPr>
          <w:i/>
          <w:spacing w:val="1"/>
        </w:rPr>
        <w:t xml:space="preserve"> </w:t>
      </w:r>
      <w:r>
        <w:rPr>
          <w:i/>
        </w:rPr>
        <w:t>кандидата)</w:t>
      </w:r>
      <w:r>
        <w:rPr>
          <w:i/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 w:rsidR="00B26963">
        <w:t>въвеждането в експлоатация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приемо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предавателния</w:t>
      </w:r>
      <w:r>
        <w:rPr>
          <w:spacing w:val="1"/>
        </w:rPr>
        <w:t xml:space="preserve"> </w:t>
      </w:r>
      <w:r>
        <w:t>протокол.</w:t>
      </w:r>
      <w:r>
        <w:rPr>
          <w:spacing w:val="1"/>
        </w:rPr>
        <w:t xml:space="preserve"> </w:t>
      </w:r>
    </w:p>
    <w:p w14:paraId="45390581" w14:textId="77777777" w:rsidR="00703433" w:rsidRDefault="00703433">
      <w:pPr>
        <w:pStyle w:val="BodyText"/>
        <w:spacing w:before="10"/>
        <w:rPr>
          <w:sz w:val="23"/>
        </w:rPr>
      </w:pPr>
    </w:p>
    <w:p w14:paraId="3794FE48" w14:textId="77777777" w:rsidR="00703433" w:rsidRDefault="002E1C78">
      <w:pPr>
        <w:pStyle w:val="Heading1"/>
        <w:numPr>
          <w:ilvl w:val="0"/>
          <w:numId w:val="5"/>
        </w:numPr>
        <w:tabs>
          <w:tab w:val="left" w:pos="676"/>
        </w:tabs>
        <w:spacing w:before="1"/>
        <w:ind w:hanging="481"/>
      </w:pPr>
      <w:r>
        <w:t>КОНФИДЕНЦИАЛНОСТ</w:t>
      </w:r>
    </w:p>
    <w:p w14:paraId="69EBD084" w14:textId="77777777" w:rsidR="00703433" w:rsidRDefault="00703433">
      <w:pPr>
        <w:pStyle w:val="BodyText"/>
        <w:rPr>
          <w:b/>
        </w:rPr>
      </w:pPr>
    </w:p>
    <w:p w14:paraId="16AB5948" w14:textId="77777777" w:rsidR="00703433" w:rsidRDefault="002E1C78">
      <w:pPr>
        <w:pStyle w:val="ListParagraph"/>
        <w:numPr>
          <w:ilvl w:val="1"/>
          <w:numId w:val="4"/>
        </w:numPr>
        <w:tabs>
          <w:tab w:val="left" w:pos="734"/>
        </w:tabs>
        <w:ind w:left="195" w:right="113" w:firstLine="0"/>
        <w:rPr>
          <w:sz w:val="24"/>
        </w:rPr>
      </w:pPr>
      <w:r>
        <w:rPr>
          <w:sz w:val="24"/>
        </w:rPr>
        <w:t>ДОСТАВЧИКЪТ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третират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конфиденциална</w:t>
      </w:r>
      <w:r>
        <w:rPr>
          <w:spacing w:val="1"/>
          <w:sz w:val="24"/>
        </w:rPr>
        <w:t xml:space="preserve"> </w:t>
      </w:r>
      <w:r>
        <w:rPr>
          <w:sz w:val="24"/>
        </w:rPr>
        <w:t>всяка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 повод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14:paraId="468CE643" w14:textId="77777777" w:rsidR="00703433" w:rsidRDefault="002E1C78">
      <w:pPr>
        <w:pStyle w:val="ListParagraph"/>
        <w:numPr>
          <w:ilvl w:val="1"/>
          <w:numId w:val="4"/>
        </w:numPr>
        <w:tabs>
          <w:tab w:val="left" w:pos="777"/>
        </w:tabs>
        <w:ind w:left="195" w:right="114" w:firstLine="0"/>
        <w:rPr>
          <w:sz w:val="24"/>
        </w:rPr>
      </w:pPr>
      <w:r>
        <w:rPr>
          <w:sz w:val="24"/>
        </w:rPr>
        <w:t>ДОСТАВЧИКЪТ</w:t>
      </w:r>
      <w:r>
        <w:rPr>
          <w:spacing w:val="1"/>
          <w:sz w:val="24"/>
        </w:rPr>
        <w:t xml:space="preserve"> </w:t>
      </w:r>
      <w:r>
        <w:rPr>
          <w:sz w:val="24"/>
        </w:rPr>
        <w:t>няма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предварителното</w:t>
      </w:r>
      <w:r>
        <w:rPr>
          <w:spacing w:val="1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 да разкрива по какъвто и да е начин и под каквато и да е 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4"/>
          <w:sz w:val="24"/>
        </w:rPr>
        <w:t xml:space="preserve"> </w:t>
      </w:r>
      <w:r>
        <w:rPr>
          <w:sz w:val="24"/>
        </w:rPr>
        <w:t>или</w:t>
      </w:r>
      <w:r>
        <w:rPr>
          <w:spacing w:val="-11"/>
          <w:sz w:val="24"/>
        </w:rPr>
        <w:t xml:space="preserve"> </w:t>
      </w:r>
      <w:r>
        <w:rPr>
          <w:sz w:val="24"/>
        </w:rPr>
        <w:t>част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него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всякаква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12"/>
          <w:sz w:val="24"/>
        </w:rPr>
        <w:t xml:space="preserve"> </w:t>
      </w:r>
      <w:r>
        <w:rPr>
          <w:sz w:val="24"/>
        </w:rPr>
        <w:t>свързана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3"/>
          <w:sz w:val="24"/>
        </w:rPr>
        <w:t xml:space="preserve"> </w:t>
      </w:r>
      <w:r>
        <w:rPr>
          <w:sz w:val="24"/>
        </w:rPr>
        <w:t>му,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когото</w:t>
      </w:r>
      <w:r>
        <w:rPr>
          <w:spacing w:val="-58"/>
          <w:sz w:val="24"/>
        </w:rPr>
        <w:t xml:space="preserve"> </w:t>
      </w:r>
      <w:r>
        <w:rPr>
          <w:sz w:val="24"/>
        </w:rPr>
        <w:t>и да е, освен пред своите служители. Разкриването на информация пред такъв служител</w:t>
      </w:r>
      <w:r>
        <w:rPr>
          <w:spacing w:val="-57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осъществява само</w:t>
      </w:r>
      <w:r>
        <w:rPr>
          <w:spacing w:val="-1"/>
          <w:sz w:val="24"/>
        </w:rPr>
        <w:t xml:space="preserve"> </w:t>
      </w:r>
      <w:r>
        <w:rPr>
          <w:sz w:val="24"/>
        </w:rPr>
        <w:t>в необходимата</w:t>
      </w:r>
      <w:r>
        <w:rPr>
          <w:spacing w:val="-2"/>
          <w:sz w:val="24"/>
        </w:rPr>
        <w:t xml:space="preserve"> </w:t>
      </w:r>
      <w:r>
        <w:rPr>
          <w:sz w:val="24"/>
        </w:rPr>
        <w:t>степен за</w:t>
      </w:r>
      <w:r>
        <w:rPr>
          <w:spacing w:val="-2"/>
          <w:sz w:val="24"/>
        </w:rPr>
        <w:t xml:space="preserve"> </w:t>
      </w:r>
      <w:r>
        <w:rPr>
          <w:sz w:val="24"/>
        </w:rPr>
        <w:t>целите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договора.</w:t>
      </w:r>
    </w:p>
    <w:p w14:paraId="266A80A4" w14:textId="77777777" w:rsidR="00703433" w:rsidRDefault="002E1C78">
      <w:pPr>
        <w:pStyle w:val="ListParagraph"/>
        <w:numPr>
          <w:ilvl w:val="1"/>
          <w:numId w:val="4"/>
        </w:numPr>
        <w:tabs>
          <w:tab w:val="left" w:pos="619"/>
        </w:tabs>
        <w:ind w:left="195" w:right="113" w:firstLine="0"/>
        <w:rPr>
          <w:sz w:val="24"/>
        </w:rPr>
      </w:pPr>
      <w:r>
        <w:rPr>
          <w:sz w:val="24"/>
        </w:rPr>
        <w:t>ВЪЗЛОЖИТЕЛЯТ гарантира конфиденциалност при използването на предоставени</w:t>
      </w:r>
      <w:r>
        <w:rPr>
          <w:spacing w:val="-57"/>
          <w:sz w:val="24"/>
        </w:rPr>
        <w:t xml:space="preserve"> </w:t>
      </w:r>
      <w:r>
        <w:rPr>
          <w:sz w:val="24"/>
        </w:rPr>
        <w:t>от ДОСТАВЧИКА документи и материали по договора, като не ги предоставя на трети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освен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поръчката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във</w:t>
      </w:r>
      <w:r>
        <w:rPr>
          <w:spacing w:val="1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 и контрола по ДБФП, както и при поискване от страна на държавни и</w:t>
      </w:r>
      <w:r>
        <w:rPr>
          <w:spacing w:val="1"/>
          <w:sz w:val="24"/>
        </w:rPr>
        <w:t xml:space="preserve"> </w:t>
      </w:r>
      <w:r>
        <w:rPr>
          <w:sz w:val="24"/>
        </w:rPr>
        <w:t>общински контролни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органи, 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техните</w:t>
      </w:r>
      <w:r>
        <w:rPr>
          <w:spacing w:val="-2"/>
          <w:sz w:val="24"/>
        </w:rPr>
        <w:t xml:space="preserve"> </w:t>
      </w:r>
      <w:r>
        <w:rPr>
          <w:sz w:val="24"/>
        </w:rPr>
        <w:t>задължения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правомощия.</w:t>
      </w:r>
    </w:p>
    <w:p w14:paraId="5ED5E76C" w14:textId="77777777" w:rsidR="00703433" w:rsidRDefault="00703433">
      <w:pPr>
        <w:jc w:val="both"/>
        <w:rPr>
          <w:sz w:val="24"/>
        </w:rPr>
        <w:sectPr w:rsidR="00703433">
          <w:pgSz w:w="11910" w:h="16840"/>
          <w:pgMar w:top="2260" w:right="1300" w:bottom="2120" w:left="1220" w:header="856" w:footer="1923" w:gutter="0"/>
          <w:cols w:space="708"/>
        </w:sectPr>
      </w:pPr>
    </w:p>
    <w:p w14:paraId="4F1BFDE3" w14:textId="77777777" w:rsidR="00703433" w:rsidRDefault="00703433">
      <w:pPr>
        <w:pStyle w:val="BodyText"/>
        <w:rPr>
          <w:sz w:val="20"/>
        </w:rPr>
      </w:pPr>
    </w:p>
    <w:p w14:paraId="7FE7DDA1" w14:textId="77777777" w:rsidR="00703433" w:rsidRDefault="00703433">
      <w:pPr>
        <w:pStyle w:val="BodyText"/>
        <w:rPr>
          <w:sz w:val="20"/>
        </w:rPr>
      </w:pPr>
    </w:p>
    <w:p w14:paraId="7D2E6677" w14:textId="77777777" w:rsidR="00703433" w:rsidRDefault="00703433">
      <w:pPr>
        <w:pStyle w:val="BodyText"/>
        <w:spacing w:before="3"/>
      </w:pPr>
    </w:p>
    <w:p w14:paraId="781DE288" w14:textId="77777777" w:rsidR="00703433" w:rsidRDefault="002E1C78">
      <w:pPr>
        <w:pStyle w:val="Heading1"/>
        <w:numPr>
          <w:ilvl w:val="0"/>
          <w:numId w:val="5"/>
        </w:numPr>
        <w:tabs>
          <w:tab w:val="left" w:pos="770"/>
        </w:tabs>
        <w:spacing w:before="90"/>
        <w:ind w:left="769" w:hanging="575"/>
        <w:jc w:val="both"/>
      </w:pPr>
      <w:r>
        <w:t>ПРИЕМАНЕ</w:t>
      </w:r>
    </w:p>
    <w:p w14:paraId="2D886CA0" w14:textId="77777777" w:rsidR="00703433" w:rsidRDefault="00703433">
      <w:pPr>
        <w:pStyle w:val="BodyText"/>
        <w:rPr>
          <w:b/>
        </w:rPr>
      </w:pPr>
    </w:p>
    <w:p w14:paraId="65BBFB48" w14:textId="2FEF0D38" w:rsidR="00703433" w:rsidRDefault="002E1C78">
      <w:pPr>
        <w:pStyle w:val="ListParagraph"/>
        <w:numPr>
          <w:ilvl w:val="1"/>
          <w:numId w:val="3"/>
        </w:numPr>
        <w:tabs>
          <w:tab w:val="left" w:pos="681"/>
        </w:tabs>
        <w:ind w:left="195" w:right="116" w:firstLine="0"/>
        <w:rPr>
          <w:sz w:val="24"/>
        </w:rPr>
      </w:pPr>
      <w:r>
        <w:rPr>
          <w:sz w:val="24"/>
        </w:rPr>
        <w:t>Приемането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посочен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т.1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настоящото</w:t>
      </w:r>
      <w:r>
        <w:rPr>
          <w:spacing w:val="-57"/>
          <w:sz w:val="24"/>
        </w:rPr>
        <w:t xml:space="preserve"> </w:t>
      </w:r>
      <w:r>
        <w:rPr>
          <w:sz w:val="24"/>
        </w:rPr>
        <w:t>споразумение, става с приемо</w:t>
      </w:r>
      <w:r w:rsidR="006E78B4">
        <w:rPr>
          <w:sz w:val="24"/>
        </w:rPr>
        <w:t xml:space="preserve"> </w:t>
      </w:r>
      <w:r>
        <w:rPr>
          <w:sz w:val="24"/>
        </w:rPr>
        <w:t>- предавателен протокол, подписан между Доставчика и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Възложителя.</w:t>
      </w:r>
    </w:p>
    <w:p w14:paraId="77A3EC18" w14:textId="5B64DE90" w:rsidR="00703433" w:rsidRDefault="002E1C78">
      <w:pPr>
        <w:pStyle w:val="ListParagraph"/>
        <w:numPr>
          <w:ilvl w:val="1"/>
          <w:numId w:val="3"/>
        </w:numPr>
        <w:tabs>
          <w:tab w:val="left" w:pos="784"/>
        </w:tabs>
        <w:ind w:right="113" w:firstLine="0"/>
        <w:rPr>
          <w:sz w:val="24"/>
        </w:rPr>
      </w:pPr>
      <w:r>
        <w:rPr>
          <w:sz w:val="24"/>
        </w:rPr>
        <w:t>ВЪЗЛОЖИТЕЛЯТ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проверява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ДОСТАВЧИКА в присъствието на негови представители. В случай на констатирано</w:t>
      </w:r>
      <w:r>
        <w:rPr>
          <w:spacing w:val="1"/>
          <w:sz w:val="24"/>
        </w:rPr>
        <w:t xml:space="preserve"> </w:t>
      </w:r>
      <w:r>
        <w:rPr>
          <w:sz w:val="24"/>
        </w:rPr>
        <w:t>несъответствие се изработва протокол, подписан от двете страни, а ДОСТАВЧИКЪТ се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задължава да достави същите материали с уговореното качество в срок до 20 /двадесет/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работни дни, в рамките на ДБФП. В случай, </w:t>
      </w:r>
      <w:r w:rsidR="006B497B">
        <w:rPr>
          <w:sz w:val="24"/>
        </w:rPr>
        <w:t xml:space="preserve">че това условие не е изпълнено и при наличие на значителни дефекти или отклонения от техн. спецификации, </w:t>
      </w:r>
      <w:r>
        <w:rPr>
          <w:sz w:val="24"/>
        </w:rPr>
        <w:t xml:space="preserve"> ВЪЗЛОЖИТЕЛЯТ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 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 w:rsidR="006B497B">
        <w:rPr>
          <w:sz w:val="24"/>
        </w:rPr>
        <w:t xml:space="preserve">поради неизпълнение от страна 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ДОСТАВЧИКА.</w:t>
      </w:r>
    </w:p>
    <w:p w14:paraId="66A546FB" w14:textId="77777777" w:rsidR="00703433" w:rsidRDefault="00703433">
      <w:pPr>
        <w:pStyle w:val="BodyText"/>
        <w:rPr>
          <w:sz w:val="26"/>
        </w:rPr>
      </w:pPr>
    </w:p>
    <w:p w14:paraId="6DA10B89" w14:textId="77777777" w:rsidR="00703433" w:rsidRDefault="00703433">
      <w:pPr>
        <w:pStyle w:val="BodyText"/>
        <w:spacing w:before="10"/>
        <w:rPr>
          <w:sz w:val="21"/>
        </w:rPr>
      </w:pPr>
    </w:p>
    <w:p w14:paraId="56446661" w14:textId="77777777" w:rsidR="00703433" w:rsidRDefault="002E1C78">
      <w:pPr>
        <w:pStyle w:val="Heading1"/>
      </w:pPr>
      <w:r>
        <w:t>IХ.</w:t>
      </w:r>
      <w:r>
        <w:rPr>
          <w:spacing w:val="-3"/>
        </w:rPr>
        <w:t xml:space="preserve"> </w:t>
      </w:r>
      <w:r>
        <w:t>ПPEKРАТЯВАНЕ</w:t>
      </w:r>
    </w:p>
    <w:p w14:paraId="19186863" w14:textId="77777777" w:rsidR="00703433" w:rsidRDefault="00703433">
      <w:pPr>
        <w:pStyle w:val="BodyText"/>
        <w:rPr>
          <w:b/>
        </w:rPr>
      </w:pPr>
    </w:p>
    <w:p w14:paraId="58696CF0" w14:textId="77777777" w:rsidR="00703433" w:rsidRDefault="002E1C78">
      <w:pPr>
        <w:pStyle w:val="ListParagraph"/>
        <w:numPr>
          <w:ilvl w:val="1"/>
          <w:numId w:val="2"/>
        </w:numPr>
        <w:tabs>
          <w:tab w:val="left" w:pos="650"/>
        </w:tabs>
        <w:ind w:right="115" w:firstLine="0"/>
        <w:rPr>
          <w:sz w:val="24"/>
        </w:rPr>
      </w:pPr>
      <w:r>
        <w:rPr>
          <w:sz w:val="24"/>
        </w:rPr>
        <w:t>Преди изтичането на уговорените срокове договорът може да бъде прекратен по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взаимно съгласие, изразено в писмена форма, в което се уреждат изцяло имуществените</w:t>
      </w:r>
      <w:r>
        <w:rPr>
          <w:spacing w:val="-58"/>
          <w:sz w:val="24"/>
        </w:rPr>
        <w:t xml:space="preserve"> </w:t>
      </w:r>
      <w:r>
        <w:rPr>
          <w:sz w:val="24"/>
        </w:rPr>
        <w:t>и финансови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между страните.</w:t>
      </w:r>
    </w:p>
    <w:p w14:paraId="5F851E42" w14:textId="47BB1BB8" w:rsidR="00703433" w:rsidRDefault="002E1C78">
      <w:pPr>
        <w:pStyle w:val="ListParagraph"/>
        <w:numPr>
          <w:ilvl w:val="1"/>
          <w:numId w:val="2"/>
        </w:numPr>
        <w:tabs>
          <w:tab w:val="left" w:pos="741"/>
        </w:tabs>
        <w:ind w:right="112" w:firstLine="0"/>
        <w:rPr>
          <w:sz w:val="24"/>
        </w:rPr>
      </w:pPr>
      <w:r>
        <w:rPr>
          <w:sz w:val="24"/>
        </w:rPr>
        <w:t>Договорът</w:t>
      </w:r>
      <w:r>
        <w:rPr>
          <w:spacing w:val="1"/>
          <w:sz w:val="24"/>
        </w:rPr>
        <w:t xml:space="preserve"> </w:t>
      </w:r>
      <w:r>
        <w:rPr>
          <w:sz w:val="24"/>
        </w:rPr>
        <w:t>може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прекратен</w:t>
      </w:r>
      <w:r>
        <w:rPr>
          <w:spacing w:val="1"/>
          <w:sz w:val="24"/>
        </w:rPr>
        <w:t xml:space="preserve"> </w:t>
      </w:r>
      <w:r>
        <w:rPr>
          <w:sz w:val="24"/>
        </w:rPr>
        <w:t>едностранно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неизпълнение на задълженията</w:t>
      </w:r>
      <w:r w:rsidR="00C31E58" w:rsidRPr="00C31E58">
        <w:rPr>
          <w:sz w:val="24"/>
        </w:rPr>
        <w:t xml:space="preserve"> </w:t>
      </w:r>
      <w:r>
        <w:rPr>
          <w:sz w:val="24"/>
        </w:rPr>
        <w:t>или доставяне 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материали с лошо качество, неотговарящо на техническите спецификации, посочени в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ДОСТАВЧИКА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даден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разумен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рамките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ДБФП,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 с ВЪЗЛОЖИТЕЛЯ, да отстрани недостатъците в случай, че инсталираните и</w:t>
      </w:r>
      <w:r>
        <w:rPr>
          <w:spacing w:val="-57"/>
          <w:sz w:val="24"/>
        </w:rPr>
        <w:t xml:space="preserve"> </w:t>
      </w:r>
      <w:r w:rsidR="006B497B">
        <w:rPr>
          <w:spacing w:val="-57"/>
          <w:sz w:val="24"/>
        </w:rPr>
        <w:t xml:space="preserve"> </w:t>
      </w:r>
      <w:r>
        <w:rPr>
          <w:sz w:val="24"/>
        </w:rPr>
        <w:t>доставените</w:t>
      </w:r>
      <w:r>
        <w:rPr>
          <w:spacing w:val="-2"/>
          <w:sz w:val="24"/>
        </w:rPr>
        <w:t xml:space="preserve"> </w:t>
      </w:r>
      <w:r>
        <w:rPr>
          <w:sz w:val="24"/>
        </w:rPr>
        <w:t>стоки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отговарят на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Техническите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спецификации.</w:t>
      </w:r>
    </w:p>
    <w:p w14:paraId="7E661538" w14:textId="12C58555" w:rsidR="00703433" w:rsidRPr="006E78B4" w:rsidRDefault="002E1C78">
      <w:pPr>
        <w:pStyle w:val="ListParagraph"/>
        <w:numPr>
          <w:ilvl w:val="1"/>
          <w:numId w:val="2"/>
        </w:numPr>
        <w:tabs>
          <w:tab w:val="left" w:pos="662"/>
        </w:tabs>
        <w:ind w:right="112" w:firstLine="0"/>
        <w:rPr>
          <w:sz w:val="24"/>
        </w:rPr>
      </w:pPr>
      <w:r w:rsidRPr="006E78B4">
        <w:rPr>
          <w:sz w:val="24"/>
        </w:rPr>
        <w:t>В случай</w:t>
      </w:r>
      <w:r w:rsidR="0062071B" w:rsidRPr="006E78B4">
        <w:rPr>
          <w:sz w:val="24"/>
        </w:rPr>
        <w:t xml:space="preserve">, че Доставчикът не достави и монтира </w:t>
      </w:r>
      <w:r w:rsidR="00B95EDC">
        <w:rPr>
          <w:sz w:val="24"/>
        </w:rPr>
        <w:t>О</w:t>
      </w:r>
      <w:r w:rsidR="0062071B" w:rsidRPr="006E78B4">
        <w:rPr>
          <w:sz w:val="24"/>
        </w:rPr>
        <w:t>борудването в задъ</w:t>
      </w:r>
      <w:r w:rsidR="006E78B4">
        <w:rPr>
          <w:sz w:val="24"/>
        </w:rPr>
        <w:t>л</w:t>
      </w:r>
      <w:r w:rsidR="0062071B" w:rsidRPr="006E78B4">
        <w:rPr>
          <w:sz w:val="24"/>
        </w:rPr>
        <w:t xml:space="preserve">жителния краен срок </w:t>
      </w:r>
      <w:r w:rsidR="005939B0">
        <w:rPr>
          <w:sz w:val="24"/>
        </w:rPr>
        <w:t>02.05</w:t>
      </w:r>
      <w:r w:rsidR="0062071B" w:rsidRPr="006E78B4">
        <w:rPr>
          <w:sz w:val="24"/>
        </w:rPr>
        <w:t>.2024</w:t>
      </w:r>
      <w:r w:rsidR="005939B0">
        <w:rPr>
          <w:sz w:val="24"/>
        </w:rPr>
        <w:t xml:space="preserve"> </w:t>
      </w:r>
      <w:r w:rsidR="0062071B" w:rsidRPr="006E78B4">
        <w:rPr>
          <w:sz w:val="24"/>
        </w:rPr>
        <w:t>г., и това не се дължи на форсмажорни обстоятелства, същият ще дължи отстъпка от 40 % от общата стойност на машината</w:t>
      </w:r>
      <w:r w:rsidR="006E78B4">
        <w:rPr>
          <w:sz w:val="24"/>
        </w:rPr>
        <w:t>.</w:t>
      </w:r>
    </w:p>
    <w:p w14:paraId="2D490360" w14:textId="77777777" w:rsidR="00703433" w:rsidRDefault="00703433">
      <w:pPr>
        <w:pStyle w:val="BodyText"/>
        <w:rPr>
          <w:sz w:val="26"/>
        </w:rPr>
      </w:pPr>
    </w:p>
    <w:p w14:paraId="6513416E" w14:textId="77777777" w:rsidR="00703433" w:rsidRDefault="00703433">
      <w:pPr>
        <w:pStyle w:val="BodyText"/>
        <w:rPr>
          <w:sz w:val="22"/>
        </w:rPr>
      </w:pPr>
    </w:p>
    <w:p w14:paraId="2EC204B6" w14:textId="77777777" w:rsidR="00703433" w:rsidRDefault="002E1C78">
      <w:pPr>
        <w:pStyle w:val="Heading1"/>
      </w:pPr>
      <w:r>
        <w:t>Х.</w:t>
      </w:r>
      <w:r>
        <w:rPr>
          <w:spacing w:val="-2"/>
        </w:rPr>
        <w:t xml:space="preserve"> </w:t>
      </w:r>
      <w:r>
        <w:t>ЗАКЛЮЧИТЕЛНИ</w:t>
      </w:r>
      <w:r>
        <w:rPr>
          <w:spacing w:val="-4"/>
        </w:rPr>
        <w:t xml:space="preserve"> </w:t>
      </w:r>
      <w:r>
        <w:t>РАЗПОРЕДБИ</w:t>
      </w:r>
    </w:p>
    <w:p w14:paraId="643B753C" w14:textId="77777777" w:rsidR="00703433" w:rsidRDefault="00703433">
      <w:pPr>
        <w:pStyle w:val="BodyText"/>
        <w:rPr>
          <w:b/>
        </w:rPr>
      </w:pPr>
    </w:p>
    <w:p w14:paraId="580D64B3" w14:textId="77777777" w:rsidR="00703433" w:rsidRDefault="002E1C78">
      <w:pPr>
        <w:pStyle w:val="ListParagraph"/>
        <w:numPr>
          <w:ilvl w:val="1"/>
          <w:numId w:val="1"/>
        </w:numPr>
        <w:tabs>
          <w:tab w:val="left" w:pos="739"/>
        </w:tabs>
        <w:ind w:right="115" w:firstLine="0"/>
        <w:rPr>
          <w:sz w:val="24"/>
        </w:rPr>
      </w:pPr>
      <w:r>
        <w:rPr>
          <w:sz w:val="24"/>
        </w:rPr>
        <w:t>Комуникацията по този договор се осъществява в писмена форма. При промяна на</w:t>
      </w:r>
      <w:r>
        <w:rPr>
          <w:spacing w:val="-57"/>
          <w:sz w:val="24"/>
        </w:rPr>
        <w:t xml:space="preserve"> </w:t>
      </w:r>
      <w:r>
        <w:rPr>
          <w:sz w:val="24"/>
        </w:rPr>
        <w:t>посочените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данни,</w:t>
      </w:r>
      <w:r>
        <w:rPr>
          <w:spacing w:val="-8"/>
          <w:sz w:val="24"/>
        </w:rPr>
        <w:t xml:space="preserve"> </w:t>
      </w:r>
      <w:r>
        <w:rPr>
          <w:sz w:val="24"/>
        </w:rPr>
        <w:t>всяка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е</w:t>
      </w:r>
      <w:r>
        <w:rPr>
          <w:spacing w:val="-6"/>
          <w:sz w:val="24"/>
        </w:rPr>
        <w:t xml:space="preserve"> </w:t>
      </w:r>
      <w:r>
        <w:rPr>
          <w:sz w:val="24"/>
        </w:rPr>
        <w:t>длъжна</w:t>
      </w:r>
      <w:r>
        <w:rPr>
          <w:spacing w:val="-7"/>
          <w:sz w:val="24"/>
        </w:rPr>
        <w:t xml:space="preserve"> </w:t>
      </w:r>
      <w:r>
        <w:rPr>
          <w:sz w:val="24"/>
        </w:rPr>
        <w:t>да</w:t>
      </w:r>
      <w:r>
        <w:rPr>
          <w:spacing w:val="-9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7"/>
          <w:sz w:val="24"/>
        </w:rPr>
        <w:t xml:space="preserve"> </w:t>
      </w:r>
      <w:r>
        <w:rPr>
          <w:sz w:val="24"/>
        </w:rPr>
        <w:t>другата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седемдневен</w:t>
      </w:r>
      <w:r>
        <w:rPr>
          <w:spacing w:val="-7"/>
          <w:sz w:val="24"/>
        </w:rPr>
        <w:t xml:space="preserve"> </w:t>
      </w:r>
      <w:r>
        <w:rPr>
          <w:sz w:val="24"/>
        </w:rPr>
        <w:t>срок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58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промяната.</w:t>
      </w:r>
    </w:p>
    <w:p w14:paraId="14DD0211" w14:textId="77777777" w:rsidR="00703433" w:rsidRDefault="002E1C78">
      <w:pPr>
        <w:pStyle w:val="ListParagraph"/>
        <w:numPr>
          <w:ilvl w:val="1"/>
          <w:numId w:val="1"/>
        </w:numPr>
        <w:tabs>
          <w:tab w:val="left" w:pos="729"/>
        </w:tabs>
        <w:ind w:right="114" w:firstLine="0"/>
        <w:rPr>
          <w:sz w:val="24"/>
        </w:rPr>
      </w:pPr>
      <w:r>
        <w:rPr>
          <w:sz w:val="24"/>
        </w:rPr>
        <w:t>Нищожността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някоя</w:t>
      </w:r>
      <w:r>
        <w:rPr>
          <w:spacing w:val="-9"/>
          <w:sz w:val="24"/>
        </w:rPr>
        <w:t xml:space="preserve"> </w:t>
      </w:r>
      <w:r>
        <w:rPr>
          <w:sz w:val="24"/>
        </w:rPr>
        <w:t>клауза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-9"/>
          <w:sz w:val="24"/>
        </w:rPr>
        <w:t xml:space="preserve"> </w:t>
      </w:r>
      <w:r>
        <w:rPr>
          <w:sz w:val="24"/>
        </w:rPr>
        <w:t>уговорени</w:t>
      </w:r>
      <w:r>
        <w:rPr>
          <w:spacing w:val="-8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води</w:t>
      </w:r>
      <w:r>
        <w:rPr>
          <w:spacing w:val="1"/>
          <w:sz w:val="24"/>
        </w:rPr>
        <w:t xml:space="preserve"> </w:t>
      </w:r>
      <w:r>
        <w:rPr>
          <w:sz w:val="24"/>
        </w:rPr>
        <w:t>до нищожност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</w:t>
      </w:r>
      <w:r>
        <w:rPr>
          <w:spacing w:val="-1"/>
          <w:sz w:val="24"/>
        </w:rPr>
        <w:t xml:space="preserve"> </w:t>
      </w:r>
      <w:r>
        <w:rPr>
          <w:sz w:val="24"/>
        </w:rPr>
        <w:t>клауза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като цяло.</w:t>
      </w:r>
    </w:p>
    <w:p w14:paraId="7DA5143F" w14:textId="77777777" w:rsidR="00703433" w:rsidRDefault="00703433">
      <w:pPr>
        <w:jc w:val="both"/>
        <w:rPr>
          <w:sz w:val="24"/>
        </w:rPr>
        <w:sectPr w:rsidR="00703433">
          <w:pgSz w:w="11910" w:h="16840"/>
          <w:pgMar w:top="2260" w:right="1300" w:bottom="2120" w:left="1220" w:header="856" w:footer="1923" w:gutter="0"/>
          <w:cols w:space="708"/>
        </w:sectPr>
      </w:pPr>
    </w:p>
    <w:p w14:paraId="4106BF6E" w14:textId="77777777" w:rsidR="00703433" w:rsidRDefault="00703433">
      <w:pPr>
        <w:pStyle w:val="BodyText"/>
        <w:spacing w:before="3"/>
        <w:rPr>
          <w:sz w:val="16"/>
        </w:rPr>
      </w:pPr>
    </w:p>
    <w:p w14:paraId="3AEAB342" w14:textId="342DC8DA" w:rsidR="00703433" w:rsidRDefault="002E1C78">
      <w:pPr>
        <w:pStyle w:val="ListParagraph"/>
        <w:numPr>
          <w:ilvl w:val="1"/>
          <w:numId w:val="1"/>
        </w:numPr>
        <w:tabs>
          <w:tab w:val="left" w:pos="844"/>
        </w:tabs>
        <w:spacing w:before="90"/>
        <w:ind w:left="195" w:right="113" w:firstLine="0"/>
        <w:rPr>
          <w:sz w:val="24"/>
        </w:rPr>
      </w:pP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спорове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страните,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могат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възникнат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 на договора или са свързани с неговото тълкуване, недействителност 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прекратяване ще бъдат решавани чрез преговори между страните и чрез </w:t>
      </w:r>
      <w:r w:rsidR="007C2318">
        <w:rPr>
          <w:sz w:val="24"/>
        </w:rPr>
        <w:t>анекси</w:t>
      </w:r>
      <w:r>
        <w:rPr>
          <w:sz w:val="24"/>
        </w:rPr>
        <w:t xml:space="preserve">. </w:t>
      </w:r>
    </w:p>
    <w:p w14:paraId="58EBABB7" w14:textId="251F15E8" w:rsidR="00703433" w:rsidRDefault="007C2318">
      <w:pPr>
        <w:pStyle w:val="ListParagraph"/>
        <w:numPr>
          <w:ilvl w:val="1"/>
          <w:numId w:val="1"/>
        </w:numPr>
        <w:tabs>
          <w:tab w:val="left" w:pos="825"/>
        </w:tabs>
        <w:ind w:right="113" w:firstLine="0"/>
        <w:rPr>
          <w:sz w:val="24"/>
        </w:rPr>
      </w:pPr>
      <w:r>
        <w:rPr>
          <w:sz w:val="24"/>
        </w:rPr>
        <w:t>В случай на не постигане на споразумение спорът ще бъде отнесен за разрешаване към Български съд или друга „трета“ страна, само след постигане на съгласие между страните.</w:t>
      </w:r>
    </w:p>
    <w:p w14:paraId="4C5640FD" w14:textId="1265E205" w:rsidR="007C2318" w:rsidRPr="007C2318" w:rsidRDefault="007C2318" w:rsidP="007C2318">
      <w:pPr>
        <w:tabs>
          <w:tab w:val="left" w:pos="825"/>
        </w:tabs>
        <w:ind w:left="196" w:right="113"/>
        <w:rPr>
          <w:sz w:val="24"/>
        </w:rPr>
      </w:pPr>
    </w:p>
    <w:p w14:paraId="642762EB" w14:textId="77777777" w:rsidR="00703433" w:rsidRDefault="00703433">
      <w:pPr>
        <w:pStyle w:val="BodyText"/>
        <w:rPr>
          <w:sz w:val="26"/>
        </w:rPr>
      </w:pPr>
    </w:p>
    <w:p w14:paraId="560AD099" w14:textId="77777777" w:rsidR="00703433" w:rsidRDefault="00703433">
      <w:pPr>
        <w:pStyle w:val="BodyText"/>
        <w:spacing w:before="9"/>
        <w:rPr>
          <w:sz w:val="21"/>
        </w:rPr>
      </w:pPr>
    </w:p>
    <w:p w14:paraId="77F167C1" w14:textId="77777777" w:rsidR="00703433" w:rsidRDefault="002E1C78">
      <w:pPr>
        <w:pStyle w:val="Heading1"/>
        <w:spacing w:before="1"/>
        <w:ind w:right="435"/>
      </w:pPr>
      <w:r>
        <w:t>XI. РАЗПОРЕДБИ ВЪВ ВРЪЗКА С ОБЩИТЕ УСЛОВИЯ КЪМ ДОГОВОРА ЗА</w:t>
      </w:r>
      <w:r>
        <w:rPr>
          <w:spacing w:val="-57"/>
        </w:rPr>
        <w:t xml:space="preserve"> </w:t>
      </w:r>
      <w:r>
        <w:t>БЕЗВЪЗМЕЗДНА</w:t>
      </w:r>
      <w:r>
        <w:rPr>
          <w:spacing w:val="-2"/>
        </w:rPr>
        <w:t xml:space="preserve"> </w:t>
      </w:r>
      <w:r>
        <w:t>ФИНАНСОВА</w:t>
      </w:r>
      <w:r>
        <w:rPr>
          <w:spacing w:val="-1"/>
        </w:rPr>
        <w:t xml:space="preserve"> </w:t>
      </w:r>
      <w:r>
        <w:t>ПОМОЩ</w:t>
      </w:r>
    </w:p>
    <w:p w14:paraId="03263FB8" w14:textId="77777777" w:rsidR="00703433" w:rsidRDefault="00703433">
      <w:pPr>
        <w:pStyle w:val="BodyText"/>
        <w:spacing w:before="11"/>
        <w:rPr>
          <w:b/>
          <w:sz w:val="23"/>
        </w:rPr>
      </w:pPr>
    </w:p>
    <w:p w14:paraId="6D6718D5" w14:textId="791304EF" w:rsidR="00703433" w:rsidRDefault="002E1C78">
      <w:pPr>
        <w:pStyle w:val="BodyText"/>
        <w:ind w:left="195" w:right="590"/>
      </w:pPr>
      <w:r w:rsidRPr="00C31E58">
        <w:rPr>
          <w:b/>
          <w:bCs/>
        </w:rPr>
        <w:t>Чл. 11.1</w:t>
      </w:r>
      <w:r>
        <w:t>. С подписването на настоящия договор страните се задължават да спазват</w:t>
      </w:r>
      <w:r>
        <w:rPr>
          <w:spacing w:val="1"/>
        </w:rPr>
        <w:t xml:space="preserve"> </w:t>
      </w:r>
      <w:r>
        <w:t>разпоредбите на чл. 3, 4, 5, 6, 11.3 “б” и чл.14, от Общите условия на договор за</w:t>
      </w:r>
      <w:r>
        <w:rPr>
          <w:spacing w:val="1"/>
        </w:rPr>
        <w:t xml:space="preserve"> </w:t>
      </w:r>
      <w:r>
        <w:t>безвъзмездна финансова помощ в рамките на Национален план за възстановяване и</w:t>
      </w:r>
      <w:r>
        <w:rPr>
          <w:spacing w:val="-57"/>
        </w:rPr>
        <w:t xml:space="preserve"> </w:t>
      </w:r>
      <w:r>
        <w:t>устойчивост</w:t>
      </w:r>
    </w:p>
    <w:p w14:paraId="27309CEB" w14:textId="77777777" w:rsidR="00703433" w:rsidRDefault="00703433">
      <w:pPr>
        <w:pStyle w:val="BodyText"/>
      </w:pPr>
    </w:p>
    <w:p w14:paraId="0F009F64" w14:textId="77777777" w:rsidR="00703433" w:rsidRDefault="002E1C78">
      <w:pPr>
        <w:pStyle w:val="BodyText"/>
        <w:ind w:left="196"/>
      </w:pPr>
      <w:r>
        <w:t>Настоящия</w:t>
      </w:r>
      <w:r>
        <w:rPr>
          <w:spacing w:val="59"/>
        </w:rPr>
        <w:t xml:space="preserve"> </w:t>
      </w:r>
      <w:r>
        <w:t>договор</w:t>
      </w:r>
      <w:r>
        <w:rPr>
          <w:spacing w:val="59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подписа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два</w:t>
      </w:r>
      <w:r>
        <w:rPr>
          <w:spacing w:val="58"/>
        </w:rPr>
        <w:t xml:space="preserve"> </w:t>
      </w:r>
      <w:r>
        <w:t>еднообразни</w:t>
      </w:r>
      <w:r>
        <w:rPr>
          <w:spacing w:val="1"/>
        </w:rPr>
        <w:t xml:space="preserve"> </w:t>
      </w:r>
      <w:r>
        <w:t>екземпляра</w:t>
      </w:r>
      <w:r>
        <w:rPr>
          <w:spacing w:val="58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един</w:t>
      </w:r>
      <w:r>
        <w:rPr>
          <w:spacing w:val="57"/>
        </w:rPr>
        <w:t xml:space="preserve"> </w:t>
      </w:r>
      <w:r>
        <w:t>за</w:t>
      </w:r>
      <w:r>
        <w:rPr>
          <w:spacing w:val="58"/>
        </w:rPr>
        <w:t xml:space="preserve"> </w:t>
      </w:r>
      <w:r>
        <w:t>всяка</w:t>
      </w:r>
      <w:r>
        <w:rPr>
          <w:spacing w:val="58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страните.</w:t>
      </w:r>
    </w:p>
    <w:p w14:paraId="25EF85C3" w14:textId="77777777" w:rsidR="00703433" w:rsidRDefault="002E1C78">
      <w:pPr>
        <w:pStyle w:val="BodyText"/>
        <w:ind w:left="196"/>
      </w:pPr>
      <w:r>
        <w:t>Неразделна</w:t>
      </w:r>
      <w:r>
        <w:rPr>
          <w:spacing w:val="-2"/>
        </w:rPr>
        <w:t xml:space="preserve"> </w:t>
      </w:r>
      <w:r>
        <w:t>част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настоящия</w:t>
      </w:r>
      <w:r>
        <w:rPr>
          <w:spacing w:val="-1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са</w:t>
      </w:r>
      <w:r>
        <w:rPr>
          <w:spacing w:val="-2"/>
        </w:rPr>
        <w:t xml:space="preserve"> </w:t>
      </w:r>
      <w:r>
        <w:t>следните</w:t>
      </w:r>
      <w:r>
        <w:rPr>
          <w:spacing w:val="-1"/>
        </w:rPr>
        <w:t xml:space="preserve"> </w:t>
      </w:r>
      <w:r>
        <w:t>приложения:</w:t>
      </w:r>
    </w:p>
    <w:p w14:paraId="70EB59C9" w14:textId="77777777" w:rsidR="00703433" w:rsidRDefault="00703433">
      <w:pPr>
        <w:pStyle w:val="BodyText"/>
      </w:pPr>
    </w:p>
    <w:p w14:paraId="0FE06CF5" w14:textId="77777777" w:rsidR="00703433" w:rsidRDefault="002E1C78">
      <w:pPr>
        <w:pStyle w:val="BodyText"/>
        <w:ind w:left="196" w:right="3180"/>
      </w:pPr>
      <w:r>
        <w:t>1/ Извадка от общи условия към финансираните по НПВУ</w:t>
      </w:r>
      <w:r>
        <w:rPr>
          <w:spacing w:val="-57"/>
        </w:rPr>
        <w:t xml:space="preserve"> </w:t>
      </w:r>
      <w:r>
        <w:t>2/</w:t>
      </w:r>
      <w:r>
        <w:rPr>
          <w:spacing w:val="-1"/>
        </w:rPr>
        <w:t xml:space="preserve"> </w:t>
      </w:r>
      <w:r>
        <w:t>Оферта</w:t>
      </w:r>
    </w:p>
    <w:p w14:paraId="2FC0AD13" w14:textId="77777777" w:rsidR="00703433" w:rsidRDefault="00703433">
      <w:pPr>
        <w:pStyle w:val="BodyText"/>
        <w:rPr>
          <w:sz w:val="20"/>
        </w:rPr>
      </w:pPr>
    </w:p>
    <w:p w14:paraId="0DBC82FA" w14:textId="77777777" w:rsidR="00703433" w:rsidRDefault="00703433">
      <w:pPr>
        <w:pStyle w:val="BodyText"/>
        <w:spacing w:before="11"/>
        <w:rPr>
          <w:sz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0"/>
        <w:gridCol w:w="3678"/>
      </w:tblGrid>
      <w:tr w:rsidR="00703433" w14:paraId="7BC1BE96" w14:textId="77777777">
        <w:trPr>
          <w:trHeight w:val="369"/>
        </w:trPr>
        <w:tc>
          <w:tcPr>
            <w:tcW w:w="3530" w:type="dxa"/>
          </w:tcPr>
          <w:p w14:paraId="13F978D4" w14:textId="77777777" w:rsidR="00703433" w:rsidRDefault="002E1C78">
            <w:pPr>
              <w:pStyle w:val="TableParagraph"/>
              <w:spacing w:before="0" w:line="244" w:lineRule="exact"/>
              <w:rPr>
                <w:b/>
              </w:rPr>
            </w:pPr>
            <w:r>
              <w:rPr>
                <w:b/>
              </w:rPr>
              <w:t>За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Доставчика</w:t>
            </w:r>
          </w:p>
        </w:tc>
        <w:tc>
          <w:tcPr>
            <w:tcW w:w="3678" w:type="dxa"/>
          </w:tcPr>
          <w:p w14:paraId="649D25D8" w14:textId="77777777" w:rsidR="00703433" w:rsidRDefault="002E1C78">
            <w:pPr>
              <w:pStyle w:val="TableParagraph"/>
              <w:spacing w:before="0" w:line="244" w:lineRule="exact"/>
              <w:ind w:left="1863"/>
              <w:rPr>
                <w:b/>
              </w:rPr>
            </w:pPr>
            <w:r>
              <w:rPr>
                <w:b/>
              </w:rPr>
              <w:t>За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Възложителя</w:t>
            </w:r>
          </w:p>
        </w:tc>
      </w:tr>
      <w:tr w:rsidR="00703433" w14:paraId="7606FB78" w14:textId="77777777">
        <w:trPr>
          <w:trHeight w:val="505"/>
        </w:trPr>
        <w:tc>
          <w:tcPr>
            <w:tcW w:w="3530" w:type="dxa"/>
          </w:tcPr>
          <w:p w14:paraId="52B968A4" w14:textId="77777777" w:rsidR="00703433" w:rsidRDefault="002E1C78">
            <w:pPr>
              <w:pStyle w:val="TableParagraph"/>
              <w:spacing w:before="116"/>
            </w:pPr>
            <w:r>
              <w:t>Име:</w:t>
            </w:r>
          </w:p>
        </w:tc>
        <w:tc>
          <w:tcPr>
            <w:tcW w:w="3678" w:type="dxa"/>
          </w:tcPr>
          <w:p w14:paraId="2DF04800" w14:textId="77777777" w:rsidR="00703433" w:rsidRDefault="002E1C78">
            <w:pPr>
              <w:pStyle w:val="TableParagraph"/>
              <w:spacing w:before="116"/>
              <w:ind w:left="1863"/>
            </w:pPr>
            <w:r>
              <w:t>Име:</w:t>
            </w:r>
          </w:p>
        </w:tc>
      </w:tr>
      <w:tr w:rsidR="00703433" w14:paraId="1DA17B70" w14:textId="77777777">
        <w:trPr>
          <w:trHeight w:val="515"/>
        </w:trPr>
        <w:tc>
          <w:tcPr>
            <w:tcW w:w="3530" w:type="dxa"/>
          </w:tcPr>
          <w:p w14:paraId="04EA11C6" w14:textId="77777777" w:rsidR="00703433" w:rsidRDefault="002E1C78">
            <w:pPr>
              <w:pStyle w:val="TableParagraph"/>
            </w:pPr>
            <w:r>
              <w:t>Позиция:</w:t>
            </w:r>
          </w:p>
        </w:tc>
        <w:tc>
          <w:tcPr>
            <w:tcW w:w="3678" w:type="dxa"/>
          </w:tcPr>
          <w:p w14:paraId="22B8910E" w14:textId="77777777" w:rsidR="00703433" w:rsidRDefault="002E1C78">
            <w:pPr>
              <w:pStyle w:val="TableParagraph"/>
              <w:ind w:left="1863"/>
            </w:pPr>
            <w:r>
              <w:t>Позиция:</w:t>
            </w:r>
          </w:p>
        </w:tc>
      </w:tr>
      <w:tr w:rsidR="00703433" w14:paraId="5570F07B" w14:textId="77777777">
        <w:trPr>
          <w:trHeight w:val="552"/>
        </w:trPr>
        <w:tc>
          <w:tcPr>
            <w:tcW w:w="3530" w:type="dxa"/>
          </w:tcPr>
          <w:p w14:paraId="570937C0" w14:textId="77777777" w:rsidR="00703433" w:rsidRDefault="002E1C78">
            <w:pPr>
              <w:pStyle w:val="TableParagraph"/>
            </w:pPr>
            <w:r>
              <w:t>Подпис:</w:t>
            </w:r>
          </w:p>
        </w:tc>
        <w:tc>
          <w:tcPr>
            <w:tcW w:w="3678" w:type="dxa"/>
          </w:tcPr>
          <w:p w14:paraId="17ACA635" w14:textId="77777777" w:rsidR="00703433" w:rsidRDefault="002E1C78">
            <w:pPr>
              <w:pStyle w:val="TableParagraph"/>
              <w:ind w:left="1863"/>
            </w:pPr>
            <w:r>
              <w:t>Подпис:</w:t>
            </w:r>
          </w:p>
        </w:tc>
      </w:tr>
      <w:tr w:rsidR="00703433" w14:paraId="3033AB2C" w14:textId="77777777">
        <w:trPr>
          <w:trHeight w:val="416"/>
        </w:trPr>
        <w:tc>
          <w:tcPr>
            <w:tcW w:w="3530" w:type="dxa"/>
          </w:tcPr>
          <w:p w14:paraId="68C6857C" w14:textId="77777777" w:rsidR="00703433" w:rsidRDefault="002E1C78">
            <w:pPr>
              <w:pStyle w:val="TableParagraph"/>
              <w:spacing w:before="163" w:line="233" w:lineRule="exact"/>
            </w:pPr>
            <w:r>
              <w:t>Дата:</w:t>
            </w:r>
          </w:p>
        </w:tc>
        <w:tc>
          <w:tcPr>
            <w:tcW w:w="3678" w:type="dxa"/>
          </w:tcPr>
          <w:p w14:paraId="22FBC7FB" w14:textId="77777777" w:rsidR="00703433" w:rsidRDefault="002E1C78">
            <w:pPr>
              <w:pStyle w:val="TableParagraph"/>
              <w:spacing w:before="163" w:line="233" w:lineRule="exact"/>
              <w:ind w:left="1863"/>
            </w:pPr>
            <w:r>
              <w:t>Дата:</w:t>
            </w:r>
          </w:p>
        </w:tc>
      </w:tr>
    </w:tbl>
    <w:p w14:paraId="493A794C" w14:textId="77777777" w:rsidR="00F755C6" w:rsidRDefault="00F755C6"/>
    <w:sectPr w:rsidR="00F755C6">
      <w:pgSz w:w="11910" w:h="16840"/>
      <w:pgMar w:top="2260" w:right="1300" w:bottom="2120" w:left="1220" w:header="856" w:footer="192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D40E7" w14:textId="77777777" w:rsidR="00266DD0" w:rsidRDefault="00266DD0">
      <w:r>
        <w:separator/>
      </w:r>
    </w:p>
  </w:endnote>
  <w:endnote w:type="continuationSeparator" w:id="0">
    <w:p w14:paraId="5CB9F068" w14:textId="77777777" w:rsidR="00266DD0" w:rsidRDefault="0026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B16D0" w14:textId="18A480B0" w:rsidR="00703433" w:rsidRDefault="003403FF">
    <w:pPr>
      <w:pStyle w:val="BodyText"/>
      <w:spacing w:line="14" w:lineRule="auto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79808" behindDoc="1" locked="0" layoutInCell="1" allowOverlap="1" wp14:anchorId="65758458" wp14:editId="79E9A4CB">
              <wp:simplePos x="0" y="0"/>
              <wp:positionH relativeFrom="margin">
                <wp:align>right</wp:align>
              </wp:positionH>
              <wp:positionV relativeFrom="page">
                <wp:posOffset>9440562</wp:posOffset>
              </wp:positionV>
              <wp:extent cx="5766487" cy="650789"/>
              <wp:effectExtent l="0" t="0" r="571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6487" cy="6507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96938E" w14:textId="77777777" w:rsidR="00041BA9" w:rsidRPr="00041BA9" w:rsidRDefault="00041BA9" w:rsidP="00041BA9">
                          <w:pPr>
                            <w:widowControl/>
                            <w:tabs>
                              <w:tab w:val="center" w:pos="4153"/>
                              <w:tab w:val="right" w:pos="8306"/>
                            </w:tabs>
                            <w:autoSpaceDE/>
                            <w:autoSpaceDN/>
                            <w:ind w:right="360"/>
                            <w:jc w:val="center"/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bookmarkStart w:id="0" w:name="_Hlk125972326"/>
                          <w:bookmarkStart w:id="1" w:name="_Hlk125972761"/>
                          <w:bookmarkStart w:id="2" w:name="_Hlk125972762"/>
                          <w:r w:rsidRPr="00041BA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Този документ е създаден по процедура BG-RRP-3.004 „Технологична модернизация“</w:t>
                          </w:r>
                          <w:r w:rsidRPr="00041BA9">
                            <w:rPr>
                              <w:b/>
                              <w:i/>
                              <w:i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041BA9">
                            <w:rPr>
                              <w:bCs/>
                              <w:i/>
                              <w:iCs/>
                              <w:sz w:val="18"/>
                              <w:szCs w:val="18"/>
                            </w:rPr>
                            <w:t xml:space="preserve">по </w:t>
                          </w:r>
                          <w:r w:rsidRPr="00041BA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Национален план за възстановяване и устойчивост, финансиран от Европейския съюз.</w:t>
                          </w:r>
                        </w:p>
                        <w:p w14:paraId="18A7873B" w14:textId="77777777" w:rsidR="00041BA9" w:rsidRPr="00041BA9" w:rsidRDefault="00041BA9" w:rsidP="00041BA9">
                          <w:pPr>
                            <w:widowControl/>
                            <w:tabs>
                              <w:tab w:val="center" w:pos="4153"/>
                              <w:tab w:val="right" w:pos="8306"/>
                            </w:tabs>
                            <w:autoSpaceDE/>
                            <w:autoSpaceDN/>
                            <w:ind w:right="360"/>
                            <w:jc w:val="center"/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bookmarkStart w:id="3" w:name="_Hlk125972362"/>
                          <w:r w:rsidRPr="00041BA9"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Цялата отговорност за съдържанието на документа се носи от ЛМП-БЪЛГАРИЯ ООД и при никакви обстоятелства не може да се приема, че този документ отразява официалното становище на Европейския съюз и СНД.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3B75BFEE" w14:textId="2B67B66D" w:rsidR="00703433" w:rsidRDefault="00703433">
                          <w:pPr>
                            <w:spacing w:before="76"/>
                            <w:ind w:left="19" w:right="18"/>
                            <w:jc w:val="center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75845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2.85pt;margin-top:743.35pt;width:454.05pt;height:51.25pt;z-index:-1583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" filled="f" stroked="f">
              <v:textbox inset="0,0,0,0">
                <w:txbxContent>
                  <w:p w14:paraId="5196938E" w14:textId="77777777" w:rsidR="00041BA9" w:rsidRPr="00041BA9" w:rsidRDefault="00041BA9" w:rsidP="00041BA9">
                    <w:pPr>
                      <w:widowControl/>
                      <w:tabs>
                        <w:tab w:val="center" w:pos="4153"/>
                        <w:tab w:val="right" w:pos="8306"/>
                      </w:tabs>
                      <w:autoSpaceDE/>
                      <w:autoSpaceDN/>
                      <w:ind w:right="360"/>
                      <w:jc w:val="center"/>
                      <w:rPr>
                        <w:i/>
                        <w:iCs/>
                        <w:sz w:val="18"/>
                        <w:szCs w:val="18"/>
                      </w:rPr>
                    </w:pPr>
                    <w:bookmarkStart w:id="4" w:name="_Hlk125972326"/>
                    <w:bookmarkStart w:id="5" w:name="_Hlk125972761"/>
                    <w:bookmarkStart w:id="6" w:name="_Hlk125972762"/>
                    <w:r w:rsidRPr="00041BA9">
                      <w:rPr>
                        <w:i/>
                        <w:iCs/>
                        <w:sz w:val="18"/>
                        <w:szCs w:val="18"/>
                      </w:rPr>
                      <w:t>Този документ е създаден по процедура BG-RRP-3.004 „Технологична модернизация“</w:t>
                    </w:r>
                    <w:r w:rsidRPr="00041BA9">
                      <w:rPr>
                        <w:b/>
                        <w:i/>
                        <w:iCs/>
                        <w:sz w:val="18"/>
                        <w:szCs w:val="18"/>
                      </w:rPr>
                      <w:t xml:space="preserve"> </w:t>
                    </w:r>
                    <w:r w:rsidRPr="00041BA9">
                      <w:rPr>
                        <w:bCs/>
                        <w:i/>
                        <w:iCs/>
                        <w:sz w:val="18"/>
                        <w:szCs w:val="18"/>
                      </w:rPr>
                      <w:t xml:space="preserve">по </w:t>
                    </w:r>
                    <w:r w:rsidRPr="00041BA9">
                      <w:rPr>
                        <w:i/>
                        <w:iCs/>
                        <w:sz w:val="18"/>
                        <w:szCs w:val="18"/>
                      </w:rPr>
                      <w:t>Национален план за възстановяване и устойчивост, финансиран от Европейския съюз.</w:t>
                    </w:r>
                  </w:p>
                  <w:p w14:paraId="18A7873B" w14:textId="77777777" w:rsidR="00041BA9" w:rsidRPr="00041BA9" w:rsidRDefault="00041BA9" w:rsidP="00041BA9">
                    <w:pPr>
                      <w:widowControl/>
                      <w:tabs>
                        <w:tab w:val="center" w:pos="4153"/>
                        <w:tab w:val="right" w:pos="8306"/>
                      </w:tabs>
                      <w:autoSpaceDE/>
                      <w:autoSpaceDN/>
                      <w:ind w:right="360"/>
                      <w:jc w:val="center"/>
                      <w:rPr>
                        <w:i/>
                        <w:iCs/>
                        <w:sz w:val="18"/>
                        <w:szCs w:val="18"/>
                      </w:rPr>
                    </w:pPr>
                    <w:bookmarkStart w:id="7" w:name="_Hlk125972362"/>
                    <w:r w:rsidRPr="00041BA9">
                      <w:rPr>
                        <w:i/>
                        <w:iCs/>
                        <w:sz w:val="18"/>
                        <w:szCs w:val="18"/>
                      </w:rPr>
                      <w:t>Цялата отговорност за съдържанието на документа се носи от ЛМП-БЪЛГАРИЯ ООД и при никакви обстоятелства не може да се приема, че този документ отразява официалното становище на Европейския съюз и СНД.</w:t>
                    </w:r>
                  </w:p>
                  <w:bookmarkEnd w:id="4"/>
                  <w:bookmarkEnd w:id="5"/>
                  <w:bookmarkEnd w:id="6"/>
                  <w:bookmarkEnd w:id="7"/>
                  <w:p w14:paraId="3B75BFEE" w14:textId="2B67B66D" w:rsidR="00703433" w:rsidRDefault="00703433">
                    <w:pPr>
                      <w:spacing w:before="76"/>
                      <w:ind w:left="19" w:right="18"/>
                      <w:jc w:val="center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870D85"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79296" behindDoc="1" locked="0" layoutInCell="1" allowOverlap="1" wp14:anchorId="261096CA" wp14:editId="752FB700">
              <wp:simplePos x="0" y="0"/>
              <wp:positionH relativeFrom="page">
                <wp:posOffset>880745</wp:posOffset>
              </wp:positionH>
              <wp:positionV relativeFrom="page">
                <wp:posOffset>9293225</wp:posOffset>
              </wp:positionV>
              <wp:extent cx="5797550" cy="18415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7550" cy="1841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E89606" id="Rectangle 2" o:spid="_x0000_s1026" style="position:absolute;margin-left:69.35pt;margin-top:731.75pt;width:456.5pt;height:1.45pt;z-index:-1583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" fillcolor="black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9DB33" w14:textId="77777777" w:rsidR="00266DD0" w:rsidRDefault="00266DD0">
      <w:r>
        <w:separator/>
      </w:r>
    </w:p>
  </w:footnote>
  <w:footnote w:type="continuationSeparator" w:id="0">
    <w:p w14:paraId="31763B17" w14:textId="77777777" w:rsidR="00266DD0" w:rsidRDefault="00266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0C3D" w14:textId="1158A129" w:rsidR="00703433" w:rsidRDefault="002E1C78">
    <w:pPr>
      <w:pStyle w:val="BodyText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78272" behindDoc="1" locked="0" layoutInCell="1" allowOverlap="1" wp14:anchorId="1C1E4617" wp14:editId="507398DA">
          <wp:simplePos x="0" y="0"/>
          <wp:positionH relativeFrom="page">
            <wp:posOffset>1920852</wp:posOffset>
          </wp:positionH>
          <wp:positionV relativeFrom="page">
            <wp:posOffset>543871</wp:posOffset>
          </wp:positionV>
          <wp:extent cx="3466888" cy="784750"/>
          <wp:effectExtent l="0" t="0" r="0" b="0"/>
          <wp:wrapNone/>
          <wp:docPr id="1179435078" name="Picture 1179435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66888" cy="784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70D85"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78784" behindDoc="1" locked="0" layoutInCell="1" allowOverlap="1" wp14:anchorId="7DBBBB62" wp14:editId="65949D04">
              <wp:simplePos x="0" y="0"/>
              <wp:positionH relativeFrom="page">
                <wp:posOffset>880745</wp:posOffset>
              </wp:positionH>
              <wp:positionV relativeFrom="page">
                <wp:posOffset>1420495</wp:posOffset>
              </wp:positionV>
              <wp:extent cx="5797550" cy="18415"/>
              <wp:effectExtent l="0" t="0" r="0" b="0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7550" cy="1841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1FCE71" id="Rectangle 3" o:spid="_x0000_s1026" style="position:absolute;margin-left:69.35pt;margin-top:111.85pt;width:456.5pt;height:1.45pt;z-index:-1583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" fillcolor="black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25E97"/>
    <w:multiLevelType w:val="multilevel"/>
    <w:tmpl w:val="21D43516"/>
    <w:lvl w:ilvl="0">
      <w:start w:val="5"/>
      <w:numFmt w:val="decimal"/>
      <w:lvlText w:val="%1"/>
      <w:lvlJc w:val="left"/>
      <w:pPr>
        <w:ind w:left="616" w:hanging="420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616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373" w:hanging="420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49" w:hanging="42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126" w:hanging="42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003" w:hanging="42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879" w:hanging="42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756" w:hanging="42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633" w:hanging="420"/>
      </w:pPr>
      <w:rPr>
        <w:rFonts w:hint="default"/>
        <w:lang w:val="bg-BG" w:eastAsia="en-US" w:bidi="ar-SA"/>
      </w:rPr>
    </w:lvl>
  </w:abstractNum>
  <w:abstractNum w:abstractNumId="1" w15:restartNumberingAfterBreak="0">
    <w:nsid w:val="130F49A6"/>
    <w:multiLevelType w:val="multilevel"/>
    <w:tmpl w:val="2D94172E"/>
    <w:lvl w:ilvl="0">
      <w:start w:val="2"/>
      <w:numFmt w:val="decimal"/>
      <w:lvlText w:val="%1"/>
      <w:lvlJc w:val="left"/>
      <w:pPr>
        <w:ind w:left="556" w:hanging="360"/>
      </w:pPr>
      <w:rPr>
        <w:rFonts w:hint="default"/>
        <w:lang w:val="bg-BG" w:eastAsia="en-US" w:bidi="ar-SA"/>
      </w:rPr>
    </w:lvl>
    <w:lvl w:ilvl="1">
      <w:start w:val="1"/>
      <w:numFmt w:val="decimal"/>
      <w:lvlText w:val="%1.%2"/>
      <w:lvlJc w:val="left"/>
      <w:pPr>
        <w:ind w:left="55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325" w:hanging="360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36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090" w:hanging="36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973" w:hanging="36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855" w:hanging="36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738" w:hanging="36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621" w:hanging="360"/>
      </w:pPr>
      <w:rPr>
        <w:rFonts w:hint="default"/>
        <w:lang w:val="bg-BG" w:eastAsia="en-US" w:bidi="ar-SA"/>
      </w:rPr>
    </w:lvl>
  </w:abstractNum>
  <w:abstractNum w:abstractNumId="2" w15:restartNumberingAfterBreak="0">
    <w:nsid w:val="19E176BF"/>
    <w:multiLevelType w:val="multilevel"/>
    <w:tmpl w:val="75DACD48"/>
    <w:lvl w:ilvl="0">
      <w:start w:val="6"/>
      <w:numFmt w:val="decimal"/>
      <w:lvlText w:val="%1"/>
      <w:lvlJc w:val="left"/>
      <w:pPr>
        <w:ind w:left="630" w:hanging="435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630" w:hanging="435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4"/>
        <w:szCs w:val="24"/>
        <w:lang w:val="bg-BG" w:eastAsia="en-US" w:bidi="ar-SA"/>
      </w:rPr>
    </w:lvl>
    <w:lvl w:ilvl="2">
      <w:numFmt w:val="bullet"/>
      <w:lvlText w:val=""/>
      <w:lvlJc w:val="left"/>
      <w:pPr>
        <w:ind w:left="916" w:hanging="360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801" w:hanging="36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742" w:hanging="36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682" w:hanging="36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623" w:hanging="36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564" w:hanging="36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504" w:hanging="360"/>
      </w:pPr>
      <w:rPr>
        <w:rFonts w:hint="default"/>
        <w:lang w:val="bg-BG" w:eastAsia="en-US" w:bidi="ar-SA"/>
      </w:rPr>
    </w:lvl>
  </w:abstractNum>
  <w:abstractNum w:abstractNumId="3" w15:restartNumberingAfterBreak="0">
    <w:nsid w:val="31BC2928"/>
    <w:multiLevelType w:val="multilevel"/>
    <w:tmpl w:val="59440B82"/>
    <w:lvl w:ilvl="0">
      <w:start w:val="10"/>
      <w:numFmt w:val="decimal"/>
      <w:lvlText w:val="%1"/>
      <w:lvlJc w:val="left"/>
      <w:pPr>
        <w:ind w:left="196" w:hanging="543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96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037" w:hanging="543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2955" w:hanging="543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874" w:hanging="543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793" w:hanging="543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711" w:hanging="543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630" w:hanging="543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549" w:hanging="543"/>
      </w:pPr>
      <w:rPr>
        <w:rFonts w:hint="default"/>
        <w:lang w:val="bg-BG" w:eastAsia="en-US" w:bidi="ar-SA"/>
      </w:rPr>
    </w:lvl>
  </w:abstractNum>
  <w:abstractNum w:abstractNumId="4" w15:restartNumberingAfterBreak="0">
    <w:nsid w:val="346C6099"/>
    <w:multiLevelType w:val="hybridMultilevel"/>
    <w:tmpl w:val="93163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215CC"/>
    <w:multiLevelType w:val="multilevel"/>
    <w:tmpl w:val="E7F8CD00"/>
    <w:lvl w:ilvl="0">
      <w:start w:val="8"/>
      <w:numFmt w:val="decimal"/>
      <w:lvlText w:val="%1"/>
      <w:lvlJc w:val="left"/>
      <w:pPr>
        <w:ind w:left="196" w:hanging="485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96" w:hanging="4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037" w:hanging="485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2955" w:hanging="485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874" w:hanging="485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793" w:hanging="485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711" w:hanging="485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630" w:hanging="485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549" w:hanging="485"/>
      </w:pPr>
      <w:rPr>
        <w:rFonts w:hint="default"/>
        <w:lang w:val="bg-BG" w:eastAsia="en-US" w:bidi="ar-SA"/>
      </w:rPr>
    </w:lvl>
  </w:abstractNum>
  <w:abstractNum w:abstractNumId="6" w15:restartNumberingAfterBreak="0">
    <w:nsid w:val="5617008B"/>
    <w:multiLevelType w:val="multilevel"/>
    <w:tmpl w:val="0BFC200E"/>
    <w:lvl w:ilvl="0">
      <w:start w:val="7"/>
      <w:numFmt w:val="decimal"/>
      <w:lvlText w:val="%1"/>
      <w:lvlJc w:val="left"/>
      <w:pPr>
        <w:ind w:left="196" w:hanging="53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96" w:hanging="53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037" w:hanging="538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2955" w:hanging="53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874" w:hanging="53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793" w:hanging="53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711" w:hanging="53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630" w:hanging="53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549" w:hanging="538"/>
      </w:pPr>
      <w:rPr>
        <w:rFonts w:hint="default"/>
        <w:lang w:val="bg-BG" w:eastAsia="en-US" w:bidi="ar-SA"/>
      </w:rPr>
    </w:lvl>
  </w:abstractNum>
  <w:abstractNum w:abstractNumId="7" w15:restartNumberingAfterBreak="0">
    <w:nsid w:val="5D2933AB"/>
    <w:multiLevelType w:val="multilevel"/>
    <w:tmpl w:val="BF18AB0E"/>
    <w:lvl w:ilvl="0">
      <w:start w:val="3"/>
      <w:numFmt w:val="decimal"/>
      <w:lvlText w:val="%1"/>
      <w:lvlJc w:val="left"/>
      <w:pPr>
        <w:ind w:left="623" w:hanging="42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623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96" w:hanging="59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568" w:hanging="596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542" w:hanging="596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516" w:hanging="596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490" w:hanging="596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464" w:hanging="596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438" w:hanging="596"/>
      </w:pPr>
      <w:rPr>
        <w:rFonts w:hint="default"/>
        <w:lang w:val="bg-BG" w:eastAsia="en-US" w:bidi="ar-SA"/>
      </w:rPr>
    </w:lvl>
  </w:abstractNum>
  <w:abstractNum w:abstractNumId="8" w15:restartNumberingAfterBreak="0">
    <w:nsid w:val="61D90973"/>
    <w:multiLevelType w:val="multilevel"/>
    <w:tmpl w:val="5BD68A1E"/>
    <w:lvl w:ilvl="0">
      <w:start w:val="9"/>
      <w:numFmt w:val="decimal"/>
      <w:lvlText w:val="%1"/>
      <w:lvlJc w:val="left"/>
      <w:pPr>
        <w:ind w:left="196" w:hanging="454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96" w:hanging="4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037" w:hanging="45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2955" w:hanging="45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874" w:hanging="45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793" w:hanging="45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711" w:hanging="45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630" w:hanging="45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549" w:hanging="454"/>
      </w:pPr>
      <w:rPr>
        <w:rFonts w:hint="default"/>
        <w:lang w:val="bg-BG" w:eastAsia="en-US" w:bidi="ar-SA"/>
      </w:rPr>
    </w:lvl>
  </w:abstractNum>
  <w:abstractNum w:abstractNumId="9" w15:restartNumberingAfterBreak="0">
    <w:nsid w:val="74721199"/>
    <w:multiLevelType w:val="hybridMultilevel"/>
    <w:tmpl w:val="BFE68DE4"/>
    <w:lvl w:ilvl="0" w:tplc="009A6E5A">
      <w:start w:val="7"/>
      <w:numFmt w:val="upperRoman"/>
      <w:lvlText w:val="%1."/>
      <w:lvlJc w:val="left"/>
      <w:pPr>
        <w:ind w:left="676" w:hanging="48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E3886BD0">
      <w:numFmt w:val="bullet"/>
      <w:lvlText w:val="•"/>
      <w:lvlJc w:val="left"/>
      <w:pPr>
        <w:ind w:left="1550" w:hanging="480"/>
      </w:pPr>
      <w:rPr>
        <w:rFonts w:hint="default"/>
        <w:lang w:val="bg-BG" w:eastAsia="en-US" w:bidi="ar-SA"/>
      </w:rPr>
    </w:lvl>
    <w:lvl w:ilvl="2" w:tplc="A36AABFE">
      <w:numFmt w:val="bullet"/>
      <w:lvlText w:val="•"/>
      <w:lvlJc w:val="left"/>
      <w:pPr>
        <w:ind w:left="2421" w:hanging="480"/>
      </w:pPr>
      <w:rPr>
        <w:rFonts w:hint="default"/>
        <w:lang w:val="bg-BG" w:eastAsia="en-US" w:bidi="ar-SA"/>
      </w:rPr>
    </w:lvl>
    <w:lvl w:ilvl="3" w:tplc="D4E61806">
      <w:numFmt w:val="bullet"/>
      <w:lvlText w:val="•"/>
      <w:lvlJc w:val="left"/>
      <w:pPr>
        <w:ind w:left="3291" w:hanging="480"/>
      </w:pPr>
      <w:rPr>
        <w:rFonts w:hint="default"/>
        <w:lang w:val="bg-BG" w:eastAsia="en-US" w:bidi="ar-SA"/>
      </w:rPr>
    </w:lvl>
    <w:lvl w:ilvl="4" w:tplc="1F3830B6">
      <w:numFmt w:val="bullet"/>
      <w:lvlText w:val="•"/>
      <w:lvlJc w:val="left"/>
      <w:pPr>
        <w:ind w:left="4162" w:hanging="480"/>
      </w:pPr>
      <w:rPr>
        <w:rFonts w:hint="default"/>
        <w:lang w:val="bg-BG" w:eastAsia="en-US" w:bidi="ar-SA"/>
      </w:rPr>
    </w:lvl>
    <w:lvl w:ilvl="5" w:tplc="385EE6BC">
      <w:numFmt w:val="bullet"/>
      <w:lvlText w:val="•"/>
      <w:lvlJc w:val="left"/>
      <w:pPr>
        <w:ind w:left="5033" w:hanging="480"/>
      </w:pPr>
      <w:rPr>
        <w:rFonts w:hint="default"/>
        <w:lang w:val="bg-BG" w:eastAsia="en-US" w:bidi="ar-SA"/>
      </w:rPr>
    </w:lvl>
    <w:lvl w:ilvl="6" w:tplc="6A70CF36">
      <w:numFmt w:val="bullet"/>
      <w:lvlText w:val="•"/>
      <w:lvlJc w:val="left"/>
      <w:pPr>
        <w:ind w:left="5903" w:hanging="480"/>
      </w:pPr>
      <w:rPr>
        <w:rFonts w:hint="default"/>
        <w:lang w:val="bg-BG" w:eastAsia="en-US" w:bidi="ar-SA"/>
      </w:rPr>
    </w:lvl>
    <w:lvl w:ilvl="7" w:tplc="F9A00CF2">
      <w:numFmt w:val="bullet"/>
      <w:lvlText w:val="•"/>
      <w:lvlJc w:val="left"/>
      <w:pPr>
        <w:ind w:left="6774" w:hanging="480"/>
      </w:pPr>
      <w:rPr>
        <w:rFonts w:hint="default"/>
        <w:lang w:val="bg-BG" w:eastAsia="en-US" w:bidi="ar-SA"/>
      </w:rPr>
    </w:lvl>
    <w:lvl w:ilvl="8" w:tplc="F4C83AE0">
      <w:numFmt w:val="bullet"/>
      <w:lvlText w:val="•"/>
      <w:lvlJc w:val="left"/>
      <w:pPr>
        <w:ind w:left="7645" w:hanging="480"/>
      </w:pPr>
      <w:rPr>
        <w:rFonts w:hint="default"/>
        <w:lang w:val="bg-BG" w:eastAsia="en-US" w:bidi="ar-SA"/>
      </w:rPr>
    </w:lvl>
  </w:abstractNum>
  <w:num w:numId="1" w16cid:durableId="676998736">
    <w:abstractNumId w:val="3"/>
  </w:num>
  <w:num w:numId="2" w16cid:durableId="1988584272">
    <w:abstractNumId w:val="8"/>
  </w:num>
  <w:num w:numId="3" w16cid:durableId="1390347401">
    <w:abstractNumId w:val="5"/>
  </w:num>
  <w:num w:numId="4" w16cid:durableId="1477184906">
    <w:abstractNumId w:val="6"/>
  </w:num>
  <w:num w:numId="5" w16cid:durableId="338584416">
    <w:abstractNumId w:val="9"/>
  </w:num>
  <w:num w:numId="6" w16cid:durableId="1519153389">
    <w:abstractNumId w:val="2"/>
  </w:num>
  <w:num w:numId="7" w16cid:durableId="1345593058">
    <w:abstractNumId w:val="0"/>
  </w:num>
  <w:num w:numId="8" w16cid:durableId="1498304081">
    <w:abstractNumId w:val="7"/>
  </w:num>
  <w:num w:numId="9" w16cid:durableId="846751560">
    <w:abstractNumId w:val="1"/>
  </w:num>
  <w:num w:numId="10" w16cid:durableId="6509125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33"/>
    <w:rsid w:val="00003559"/>
    <w:rsid w:val="00041BA9"/>
    <w:rsid w:val="00065B50"/>
    <w:rsid w:val="000750F3"/>
    <w:rsid w:val="000865BF"/>
    <w:rsid w:val="000B1275"/>
    <w:rsid w:val="000B7BAF"/>
    <w:rsid w:val="000C78FF"/>
    <w:rsid w:val="000E223B"/>
    <w:rsid w:val="001443F9"/>
    <w:rsid w:val="00244EB7"/>
    <w:rsid w:val="002530C5"/>
    <w:rsid w:val="00265073"/>
    <w:rsid w:val="00266DD0"/>
    <w:rsid w:val="00267AFD"/>
    <w:rsid w:val="002E1C78"/>
    <w:rsid w:val="002F7C30"/>
    <w:rsid w:val="00321AC1"/>
    <w:rsid w:val="003403FF"/>
    <w:rsid w:val="0034295A"/>
    <w:rsid w:val="003C74E0"/>
    <w:rsid w:val="005016F8"/>
    <w:rsid w:val="0051322B"/>
    <w:rsid w:val="005939B0"/>
    <w:rsid w:val="005B1BA1"/>
    <w:rsid w:val="005D6A37"/>
    <w:rsid w:val="0062071B"/>
    <w:rsid w:val="006B497B"/>
    <w:rsid w:val="006D351E"/>
    <w:rsid w:val="006E78B4"/>
    <w:rsid w:val="00703433"/>
    <w:rsid w:val="00711044"/>
    <w:rsid w:val="00727890"/>
    <w:rsid w:val="007C2318"/>
    <w:rsid w:val="007C654E"/>
    <w:rsid w:val="00801A8A"/>
    <w:rsid w:val="00870D85"/>
    <w:rsid w:val="009320FA"/>
    <w:rsid w:val="009B3F7B"/>
    <w:rsid w:val="009D11F4"/>
    <w:rsid w:val="009E14A0"/>
    <w:rsid w:val="00AC7E8F"/>
    <w:rsid w:val="00B165C8"/>
    <w:rsid w:val="00B26963"/>
    <w:rsid w:val="00B95EDC"/>
    <w:rsid w:val="00C31E58"/>
    <w:rsid w:val="00C37734"/>
    <w:rsid w:val="00CC4633"/>
    <w:rsid w:val="00D7135A"/>
    <w:rsid w:val="00DA484D"/>
    <w:rsid w:val="00E54804"/>
    <w:rsid w:val="00E62DD7"/>
    <w:rsid w:val="00E67849"/>
    <w:rsid w:val="00EA7F01"/>
    <w:rsid w:val="00ED7520"/>
    <w:rsid w:val="00F0106C"/>
    <w:rsid w:val="00F755C6"/>
    <w:rsid w:val="00FB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17F89"/>
  <w15:docId w15:val="{95D40969-3C42-4F4F-AE7E-11775D0C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9"/>
    <w:qFormat/>
    <w:pPr>
      <w:ind w:left="19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9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27"/>
      <w:ind w:left="200"/>
    </w:pPr>
  </w:style>
  <w:style w:type="paragraph" w:styleId="Header">
    <w:name w:val="header"/>
    <w:basedOn w:val="Normal"/>
    <w:link w:val="HeaderChar"/>
    <w:uiPriority w:val="99"/>
    <w:unhideWhenUsed/>
    <w:rsid w:val="00065B5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B50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65B5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B50"/>
    <w:rPr>
      <w:rFonts w:ascii="Times New Roman" w:eastAsia="Times New Roman" w:hAnsi="Times New Roman" w:cs="Times New Roman"/>
      <w:lang w:val="bg-BG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F7C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F7C30"/>
    <w:rPr>
      <w:rFonts w:ascii="Times New Roman" w:eastAsia="Times New Roman" w:hAnsi="Times New Roman" w:cs="Times New Roman"/>
      <w:sz w:val="16"/>
      <w:szCs w:val="16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D1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11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11F4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11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11F4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1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1F4"/>
    <w:rPr>
      <w:rFonts w:ascii="Tahoma" w:eastAsia="Times New Roman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53668-EA3E-444F-A61B-9BF31EAFC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14</vt:lpstr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14</dc:title>
  <dc:creator>MMitov</dc:creator>
  <cp:lastModifiedBy>demerdzhieva@globgroup.net</cp:lastModifiedBy>
  <cp:revision>3</cp:revision>
  <dcterms:created xsi:type="dcterms:W3CDTF">2023-12-08T07:29:00Z</dcterms:created>
  <dcterms:modified xsi:type="dcterms:W3CDTF">2023-12-08T07:33:00Z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2022-11-14T00:00:00Z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2022-11-22T00:00:00Z</vt:filetime>
  </property>
</Properties>
</file>